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876F" w14:textId="77777777" w:rsidR="003A37ED" w:rsidRPr="004B744A" w:rsidRDefault="51C12869" w:rsidP="003A37ED">
      <w:pPr>
        <w:pStyle w:val="Titel"/>
      </w:pPr>
      <w:r>
        <w:t>Beoordeling gesprekken deel 1 3F cohort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19"/>
      </w:tblGrid>
      <w:tr w:rsidR="003A37ED" w14:paraId="21CA9937" w14:textId="77777777" w:rsidTr="51C12869">
        <w:tc>
          <w:tcPr>
            <w:tcW w:w="9062" w:type="dxa"/>
            <w:gridSpan w:val="2"/>
            <w:tcBorders>
              <w:top w:val="single" w:sz="4" w:space="0" w:color="auto"/>
              <w:left w:val="single" w:sz="4" w:space="0" w:color="auto"/>
              <w:bottom w:val="single" w:sz="4" w:space="0" w:color="auto"/>
              <w:right w:val="single" w:sz="4" w:space="0" w:color="auto"/>
            </w:tcBorders>
            <w:shd w:val="clear" w:color="auto" w:fill="00B0F0"/>
          </w:tcPr>
          <w:p w14:paraId="11E574BC" w14:textId="33B557ED" w:rsidR="003A37ED" w:rsidRDefault="51C12869" w:rsidP="51C12869">
            <w:pPr>
              <w:spacing w:line="280" w:lineRule="atLeast"/>
              <w:rPr>
                <w:rFonts w:ascii="Trebuchet MS,Calibri" w:eastAsia="Trebuchet MS,Calibri" w:hAnsi="Trebuchet MS,Calibri" w:cs="Trebuchet MS,Calibri"/>
                <w:b/>
                <w:bCs/>
                <w:lang w:eastAsia="en-US"/>
              </w:rPr>
            </w:pPr>
            <w:r w:rsidRPr="51C12869">
              <w:rPr>
                <w:rFonts w:ascii="Trebuchet MS,Calibri" w:eastAsia="Trebuchet MS,Calibri" w:hAnsi="Trebuchet MS,Calibri" w:cs="Trebuchet MS,Calibri"/>
                <w:b/>
                <w:bCs/>
                <w:lang w:eastAsia="en-US"/>
              </w:rPr>
              <w:t>Beoordelingsmodel Gesprekken Voeren 3F</w:t>
            </w:r>
            <w:r w:rsidR="00B705C0">
              <w:rPr>
                <w:rFonts w:ascii="Trebuchet MS,Calibri" w:eastAsia="Trebuchet MS,Calibri" w:hAnsi="Trebuchet MS,Calibri" w:cs="Trebuchet MS,Calibri"/>
                <w:b/>
                <w:bCs/>
                <w:lang w:eastAsia="en-US"/>
              </w:rPr>
              <w:t xml:space="preserve"> her</w:t>
            </w:r>
          </w:p>
          <w:p w14:paraId="2ABC07BF" w14:textId="77777777" w:rsidR="003A37ED" w:rsidRDefault="51C12869" w:rsidP="51C12869">
            <w:pPr>
              <w:spacing w:line="280" w:lineRule="atLeast"/>
              <w:rPr>
                <w:rFonts w:ascii="Trebuchet MS,Calibri" w:eastAsia="Trebuchet MS,Calibri" w:hAnsi="Trebuchet MS,Calibri" w:cs="Trebuchet MS,Calibri"/>
                <w:b/>
                <w:bCs/>
                <w:i/>
                <w:iCs/>
                <w:sz w:val="18"/>
                <w:szCs w:val="18"/>
                <w:highlight w:val="yellow"/>
                <w:lang w:eastAsia="en-US"/>
              </w:rPr>
            </w:pPr>
            <w:r w:rsidRPr="51C12869">
              <w:rPr>
                <w:rFonts w:ascii="Trebuchet MS,Calibri" w:eastAsia="Trebuchet MS,Calibri" w:hAnsi="Trebuchet MS,Calibri" w:cs="Trebuchet MS,Calibri"/>
                <w:b/>
                <w:bCs/>
                <w:i/>
                <w:iCs/>
                <w:sz w:val="18"/>
                <w:szCs w:val="18"/>
                <w:lang w:eastAsia="en-US"/>
              </w:rPr>
              <w:t>Toetsopdracht:</w:t>
            </w:r>
            <w:r w:rsidRPr="51C12869">
              <w:rPr>
                <w:rFonts w:ascii="Trebuchet MS,Calibri" w:eastAsia="Trebuchet MS,Calibri" w:hAnsi="Trebuchet MS,Calibri" w:cs="Trebuchet MS,Calibri"/>
                <w:b/>
                <w:bCs/>
                <w:i/>
                <w:iCs/>
                <w:sz w:val="18"/>
                <w:szCs w:val="18"/>
                <w:highlight w:val="yellow"/>
                <w:lang w:eastAsia="en-US"/>
              </w:rPr>
              <w:t xml:space="preserve"> vanaf cohort 2015: </w:t>
            </w:r>
          </w:p>
          <w:p w14:paraId="0A81EDC0" w14:textId="77777777" w:rsidR="003A37ED" w:rsidRDefault="51C12869" w:rsidP="51C12869">
            <w:pPr>
              <w:spacing w:line="280" w:lineRule="atLeast"/>
              <w:rPr>
                <w:rFonts w:ascii="Trebuchet MS,Calibri" w:eastAsia="Trebuchet MS,Calibri" w:hAnsi="Trebuchet MS,Calibri" w:cs="Trebuchet MS,Calibri"/>
                <w:b/>
                <w:bCs/>
                <w:i/>
                <w:iCs/>
                <w:sz w:val="18"/>
                <w:szCs w:val="18"/>
                <w:lang w:eastAsia="en-US"/>
              </w:rPr>
            </w:pPr>
            <w:r w:rsidRPr="51C12869">
              <w:rPr>
                <w:rFonts w:ascii="Trebuchet MS,Calibri" w:eastAsia="Trebuchet MS,Calibri" w:hAnsi="Trebuchet MS,Calibri" w:cs="Trebuchet MS,Calibri"/>
                <w:b/>
                <w:bCs/>
                <w:i/>
                <w:iCs/>
                <w:sz w:val="18"/>
                <w:szCs w:val="18"/>
                <w:highlight w:val="yellow"/>
                <w:lang w:eastAsia="en-US"/>
              </w:rPr>
              <w:t xml:space="preserve">debatteren en het functioneringsgesprek/criteriumgericht interview/sollicitatiegesprek vanuit de rol van de leidinggevende </w:t>
            </w:r>
          </w:p>
          <w:p w14:paraId="358A9D8A" w14:textId="77777777" w:rsidR="003A37ED" w:rsidRDefault="003A37ED" w:rsidP="004908DB">
            <w:pPr>
              <w:spacing w:line="280" w:lineRule="atLeast"/>
              <w:rPr>
                <w:rFonts w:ascii="Trebuchet MS" w:hAnsi="Trebuchet MS" w:cs="Calibri"/>
                <w:b/>
                <w:sz w:val="18"/>
                <w:szCs w:val="18"/>
                <w:lang w:eastAsia="en-US"/>
              </w:rPr>
            </w:pPr>
          </w:p>
        </w:tc>
      </w:tr>
      <w:tr w:rsidR="003A37ED" w14:paraId="47280DBE" w14:textId="77777777" w:rsidTr="51C12869">
        <w:tc>
          <w:tcPr>
            <w:tcW w:w="3128" w:type="dxa"/>
            <w:tcBorders>
              <w:top w:val="single" w:sz="4" w:space="0" w:color="auto"/>
              <w:left w:val="single" w:sz="4" w:space="0" w:color="auto"/>
              <w:bottom w:val="single" w:sz="4" w:space="0" w:color="auto"/>
              <w:right w:val="single" w:sz="4" w:space="0" w:color="auto"/>
            </w:tcBorders>
            <w:hideMark/>
          </w:tcPr>
          <w:p w14:paraId="7464A3E6"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Stap 1</w:t>
            </w:r>
          </w:p>
          <w:p w14:paraId="53F0B55A"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Preconditie Verstaanbaarheid</w:t>
            </w:r>
          </w:p>
        </w:tc>
        <w:tc>
          <w:tcPr>
            <w:tcW w:w="5934" w:type="dxa"/>
            <w:tcBorders>
              <w:top w:val="single" w:sz="4" w:space="0" w:color="auto"/>
              <w:left w:val="single" w:sz="4" w:space="0" w:color="auto"/>
              <w:bottom w:val="single" w:sz="4" w:space="0" w:color="auto"/>
              <w:right w:val="single" w:sz="4" w:space="0" w:color="auto"/>
            </w:tcBorders>
          </w:tcPr>
          <w:p w14:paraId="546A0ED7"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Niet beoordelen indien het gespreksproduct niet of onvoldoende verstaanbaar is, omdat er bijvoorbeeld sprake is van </w:t>
            </w:r>
          </w:p>
          <w:p w14:paraId="03C84372" w14:textId="77777777" w:rsidR="003A37ED" w:rsidRDefault="51C12869" w:rsidP="51C12869">
            <w:pPr>
              <w:numPr>
                <w:ilvl w:val="0"/>
                <w:numId w:val="1"/>
              </w:numPr>
              <w:spacing w:line="280" w:lineRule="atLeast"/>
              <w:ind w:left="376" w:hanging="376"/>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een zeer slechte uitspraak van het Nederlands;</w:t>
            </w:r>
          </w:p>
          <w:p w14:paraId="34D03120" w14:textId="77777777" w:rsidR="003A37ED" w:rsidRDefault="51C12869" w:rsidP="51C12869">
            <w:pPr>
              <w:numPr>
                <w:ilvl w:val="0"/>
                <w:numId w:val="1"/>
              </w:numPr>
              <w:spacing w:line="280" w:lineRule="atLeast"/>
              <w:ind w:left="376" w:hanging="376"/>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mompelend of binnensmonds praten. </w:t>
            </w:r>
          </w:p>
          <w:p w14:paraId="31F961C2" w14:textId="77777777" w:rsidR="003A37ED" w:rsidRDefault="003A37ED" w:rsidP="004908DB">
            <w:pPr>
              <w:spacing w:line="280" w:lineRule="atLeast"/>
              <w:rPr>
                <w:rFonts w:ascii="Trebuchet MS" w:hAnsi="Trebuchet MS" w:cs="Calibri"/>
                <w:sz w:val="18"/>
                <w:szCs w:val="18"/>
                <w:lang w:eastAsia="en-US"/>
              </w:rPr>
            </w:pPr>
          </w:p>
        </w:tc>
      </w:tr>
      <w:tr w:rsidR="003A37ED" w14:paraId="4295DA4E" w14:textId="77777777" w:rsidTr="51C12869">
        <w:tc>
          <w:tcPr>
            <w:tcW w:w="3128" w:type="dxa"/>
            <w:tcBorders>
              <w:top w:val="single" w:sz="4" w:space="0" w:color="auto"/>
              <w:left w:val="single" w:sz="4" w:space="0" w:color="auto"/>
              <w:bottom w:val="single" w:sz="4" w:space="0" w:color="auto"/>
              <w:right w:val="single" w:sz="4" w:space="0" w:color="auto"/>
            </w:tcBorders>
            <w:hideMark/>
          </w:tcPr>
          <w:p w14:paraId="66A409B0"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Stap 2</w:t>
            </w:r>
          </w:p>
          <w:p w14:paraId="3E1492B5"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 xml:space="preserve">Preconditie Adequaatheid </w:t>
            </w:r>
          </w:p>
        </w:tc>
        <w:tc>
          <w:tcPr>
            <w:tcW w:w="5934" w:type="dxa"/>
            <w:tcBorders>
              <w:top w:val="single" w:sz="4" w:space="0" w:color="auto"/>
              <w:left w:val="single" w:sz="4" w:space="0" w:color="auto"/>
              <w:bottom w:val="single" w:sz="4" w:space="0" w:color="auto"/>
              <w:right w:val="single" w:sz="4" w:space="0" w:color="auto"/>
            </w:tcBorders>
          </w:tcPr>
          <w:p w14:paraId="364D0791"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Niet beoordelen indien de prestatie niet wordt herkend als een product van de opdracht, bijvoorbeeld:  </w:t>
            </w:r>
          </w:p>
          <w:p w14:paraId="44280909" w14:textId="77777777" w:rsidR="003A37ED" w:rsidRPr="00E40C04" w:rsidRDefault="51C12869" w:rsidP="51C12869">
            <w:pPr>
              <w:pStyle w:val="Lijstalinea"/>
              <w:numPr>
                <w:ilvl w:val="0"/>
                <w:numId w:val="2"/>
              </w:numPr>
              <w:tabs>
                <w:tab w:val="left" w:pos="357"/>
                <w:tab w:val="left" w:pos="714"/>
              </w:tabs>
              <w:spacing w:line="280" w:lineRule="atLeast"/>
              <w:rPr>
                <w:rFonts w:ascii="Trebuchet MS,Calibri" w:eastAsia="Trebuchet MS,Calibri" w:hAnsi="Trebuchet MS,Calibri" w:cs="Trebuchet MS,Calibri"/>
                <w:i/>
                <w:iCs/>
                <w:sz w:val="18"/>
                <w:szCs w:val="18"/>
                <w:lang w:eastAsia="en-US"/>
              </w:rPr>
            </w:pPr>
            <w:r w:rsidRPr="51C12869">
              <w:rPr>
                <w:rFonts w:ascii="Trebuchet MS,Calibri" w:eastAsia="Trebuchet MS,Calibri" w:hAnsi="Trebuchet MS,Calibri" w:cs="Trebuchet MS,Calibri"/>
                <w:lang w:eastAsia="en-US"/>
              </w:rPr>
              <w:t>de kandidaat is niet voorbereid op het sollicitatiegesprek/functioneringsgesprek/interview/debat:</w:t>
            </w:r>
          </w:p>
          <w:p w14:paraId="4EEF836C" w14:textId="77777777" w:rsidR="003A37ED" w:rsidRDefault="51C12869" w:rsidP="51C12869">
            <w:pPr>
              <w:pStyle w:val="Lijstalinea"/>
              <w:tabs>
                <w:tab w:val="left" w:pos="357"/>
                <w:tab w:val="left" w:pos="714"/>
              </w:tabs>
              <w:spacing w:line="280" w:lineRule="atLeast"/>
              <w:ind w:left="360"/>
              <w:rPr>
                <w:rFonts w:ascii="Trebuchet MS,Calibri" w:eastAsia="Trebuchet MS,Calibri" w:hAnsi="Trebuchet MS,Calibri" w:cs="Trebuchet MS,Calibri"/>
                <w:i/>
                <w:iCs/>
                <w:sz w:val="18"/>
                <w:szCs w:val="18"/>
                <w:lang w:eastAsia="en-US"/>
              </w:rPr>
            </w:pPr>
            <w:r w:rsidRPr="51C12869">
              <w:rPr>
                <w:rFonts w:ascii="Trebuchet MS,Calibri" w:eastAsia="Trebuchet MS,Calibri" w:hAnsi="Trebuchet MS,Calibri" w:cs="Trebuchet MS,Calibri"/>
                <w:lang w:eastAsia="en-US"/>
              </w:rPr>
              <w:t>Dus wat zijn de voorwaarden?</w:t>
            </w:r>
          </w:p>
          <w:p w14:paraId="4FF2FC59" w14:textId="3E89509A" w:rsidR="003A37ED" w:rsidRPr="00503757" w:rsidRDefault="51C12869" w:rsidP="006D07F9">
            <w:pPr>
              <w:pStyle w:val="Lijstalinea"/>
              <w:numPr>
                <w:ilvl w:val="0"/>
                <w:numId w:val="2"/>
              </w:numPr>
              <w:tabs>
                <w:tab w:val="left" w:pos="357"/>
                <w:tab w:val="left" w:pos="714"/>
              </w:tabs>
              <w:spacing w:line="280" w:lineRule="atLeast"/>
              <w:rPr>
                <w:rFonts w:ascii="Trebuchet MS,Calibri" w:eastAsia="Trebuchet MS,Calibri" w:hAnsi="Trebuchet MS,Calibri" w:cs="Trebuchet MS,Calibri"/>
                <w:lang w:eastAsia="en-US"/>
              </w:rPr>
            </w:pPr>
            <w:r w:rsidRPr="00503757">
              <w:rPr>
                <w:rFonts w:ascii="Trebuchet MS,Calibri" w:eastAsia="Trebuchet MS,Calibri" w:hAnsi="Trebuchet MS,Calibri" w:cs="Trebuchet MS,Calibri"/>
                <w:color w:val="FF0000"/>
                <w:lang w:eastAsia="en-US"/>
              </w:rPr>
              <w:t>debat - argumentatieschema</w:t>
            </w:r>
            <w:r w:rsidR="00503757" w:rsidRPr="00503757">
              <w:rPr>
                <w:rFonts w:ascii="Trebuchet MS,Calibri" w:eastAsia="Trebuchet MS,Calibri" w:hAnsi="Trebuchet MS,Calibri" w:cs="Trebuchet MS,Calibri"/>
                <w:color w:val="FF0000"/>
                <w:lang w:eastAsia="en-US"/>
              </w:rPr>
              <w:t xml:space="preserve"> is ingevuld; Vincent</w:t>
            </w:r>
            <w:r w:rsidR="00503757">
              <w:rPr>
                <w:rFonts w:ascii="Trebuchet MS,Calibri" w:eastAsia="Trebuchet MS,Calibri" w:hAnsi="Trebuchet MS,Calibri" w:cs="Trebuchet MS,Calibri"/>
                <w:color w:val="FF0000"/>
                <w:lang w:eastAsia="en-US"/>
              </w:rPr>
              <w:t xml:space="preserve"> en Monique wel </w:t>
            </w:r>
            <w:bookmarkStart w:id="0" w:name="_GoBack"/>
            <w:bookmarkEnd w:id="0"/>
            <w:r w:rsidRPr="00503757">
              <w:rPr>
                <w:rFonts w:ascii="Trebuchet MS,Calibri" w:eastAsia="Trebuchet MS,Calibri" w:hAnsi="Trebuchet MS,Calibri" w:cs="Trebuchet MS,Calibri"/>
                <w:lang w:eastAsia="en-US"/>
              </w:rPr>
              <w:t>sollicitatiegesprek -  brief, cv, sollicitatiematrix en vragen zijn voorbereid of bij het</w:t>
            </w:r>
          </w:p>
          <w:p w14:paraId="37C7C2C4" w14:textId="77777777" w:rsidR="003A37ED" w:rsidRPr="00E40C04" w:rsidRDefault="51C12869" w:rsidP="51C12869">
            <w:pPr>
              <w:pStyle w:val="Lijstalinea"/>
              <w:numPr>
                <w:ilvl w:val="0"/>
                <w:numId w:val="2"/>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functioneringsgesprek; het formulier voor het functioneringsgesprek is voorbereid en deels ingevuld.</w:t>
            </w:r>
          </w:p>
          <w:p w14:paraId="0587AA48" w14:textId="77777777" w:rsidR="003A37ED" w:rsidRPr="00E40C04" w:rsidRDefault="51C12869" w:rsidP="51C12869">
            <w:pPr>
              <w:pStyle w:val="Lijstalinea"/>
              <w:numPr>
                <w:ilvl w:val="0"/>
                <w:numId w:val="2"/>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 xml:space="preserve">criteriumgericht interview: vragen zijn voorbereid. </w:t>
            </w:r>
          </w:p>
          <w:p w14:paraId="409C2DCD" w14:textId="77777777" w:rsidR="003A37ED" w:rsidRDefault="003A37ED" w:rsidP="004908DB">
            <w:pPr>
              <w:spacing w:line="280" w:lineRule="atLeast"/>
              <w:rPr>
                <w:rFonts w:ascii="Trebuchet MS" w:hAnsi="Trebuchet MS" w:cs="Calibri"/>
                <w:b/>
                <w:sz w:val="18"/>
                <w:szCs w:val="18"/>
                <w:lang w:eastAsia="en-US"/>
              </w:rPr>
            </w:pPr>
          </w:p>
        </w:tc>
      </w:tr>
      <w:tr w:rsidR="003A37ED" w14:paraId="2619897F" w14:textId="77777777" w:rsidTr="51C12869">
        <w:tc>
          <w:tcPr>
            <w:tcW w:w="3128" w:type="dxa"/>
            <w:tcBorders>
              <w:top w:val="single" w:sz="4" w:space="0" w:color="auto"/>
              <w:left w:val="single" w:sz="4" w:space="0" w:color="auto"/>
              <w:bottom w:val="single" w:sz="4" w:space="0" w:color="auto"/>
              <w:right w:val="single" w:sz="4" w:space="0" w:color="auto"/>
            </w:tcBorders>
            <w:hideMark/>
          </w:tcPr>
          <w:p w14:paraId="09E4AB18"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Stap 3</w:t>
            </w:r>
          </w:p>
          <w:p w14:paraId="24847982"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Kenmerken van de taakuitvoering</w:t>
            </w:r>
          </w:p>
        </w:tc>
        <w:tc>
          <w:tcPr>
            <w:tcW w:w="5934" w:type="dxa"/>
            <w:tcBorders>
              <w:top w:val="single" w:sz="4" w:space="0" w:color="auto"/>
              <w:left w:val="single" w:sz="4" w:space="0" w:color="auto"/>
              <w:bottom w:val="single" w:sz="4" w:space="0" w:color="auto"/>
              <w:right w:val="single" w:sz="4" w:space="0" w:color="auto"/>
            </w:tcBorders>
          </w:tcPr>
          <w:p w14:paraId="09363623" w14:textId="77777777" w:rsidR="003A37ED" w:rsidRDefault="51C12869" w:rsidP="51C12869">
            <w:pPr>
              <w:numPr>
                <w:ilvl w:val="0"/>
                <w:numId w:val="3"/>
              </w:num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Inhoudskenmerken </w:t>
            </w:r>
          </w:p>
          <w:p w14:paraId="7FC7A23F" w14:textId="77777777" w:rsidR="003A37ED" w:rsidRDefault="51C12869" w:rsidP="51C12869">
            <w:pPr>
              <w:numPr>
                <w:ilvl w:val="0"/>
                <w:numId w:val="3"/>
              </w:num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Beurten nemen en bijdragen aan samenhang </w:t>
            </w:r>
          </w:p>
          <w:p w14:paraId="28A83A4F" w14:textId="77777777" w:rsidR="003A37ED" w:rsidRDefault="51C12869" w:rsidP="51C12869">
            <w:pPr>
              <w:numPr>
                <w:ilvl w:val="0"/>
                <w:numId w:val="3"/>
              </w:num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Afstemming op doel</w:t>
            </w:r>
          </w:p>
          <w:p w14:paraId="58D1A012" w14:textId="77777777" w:rsidR="003A37ED" w:rsidRDefault="51C12869" w:rsidP="51C12869">
            <w:pPr>
              <w:numPr>
                <w:ilvl w:val="0"/>
                <w:numId w:val="3"/>
              </w:num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Afstemming op gesprekspartner(s)</w:t>
            </w:r>
          </w:p>
          <w:p w14:paraId="7CF6B54B" w14:textId="77777777" w:rsidR="003A37ED" w:rsidRDefault="51C12869" w:rsidP="51C12869">
            <w:pPr>
              <w:numPr>
                <w:ilvl w:val="0"/>
                <w:numId w:val="3"/>
              </w:num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Woordgebruik en woordenschat</w:t>
            </w:r>
          </w:p>
          <w:p w14:paraId="1F95E786" w14:textId="77777777" w:rsidR="003A37ED" w:rsidRDefault="51C12869" w:rsidP="51C12869">
            <w:pPr>
              <w:numPr>
                <w:ilvl w:val="0"/>
                <w:numId w:val="3"/>
              </w:numPr>
              <w:spacing w:line="280" w:lineRule="atLeast"/>
              <w:rPr>
                <w:rFonts w:ascii="Trebuchet MS,Calibri" w:eastAsia="Trebuchet MS,Calibri" w:hAnsi="Trebuchet MS,Calibri" w:cs="Trebuchet MS,Calibri"/>
                <w:sz w:val="18"/>
                <w:szCs w:val="18"/>
                <w:lang w:eastAsia="en-US"/>
              </w:rPr>
            </w:pPr>
            <w:proofErr w:type="spellStart"/>
            <w:r w:rsidRPr="51C12869">
              <w:rPr>
                <w:rFonts w:ascii="Trebuchet MS,Calibri" w:eastAsia="Trebuchet MS,Calibri" w:hAnsi="Trebuchet MS,Calibri" w:cs="Trebuchet MS,Calibri"/>
                <w:sz w:val="18"/>
                <w:szCs w:val="18"/>
                <w:lang w:eastAsia="en-US"/>
              </w:rPr>
              <w:t>Vloeiendheid</w:t>
            </w:r>
            <w:proofErr w:type="spellEnd"/>
            <w:r w:rsidRPr="51C12869">
              <w:rPr>
                <w:rFonts w:ascii="Trebuchet MS,Calibri" w:eastAsia="Trebuchet MS,Calibri" w:hAnsi="Trebuchet MS,Calibri" w:cs="Trebuchet MS,Calibri"/>
                <w:sz w:val="18"/>
                <w:szCs w:val="18"/>
                <w:lang w:eastAsia="en-US"/>
              </w:rPr>
              <w:t>, verstaanbaarheid en grammaticale beheersing</w:t>
            </w:r>
          </w:p>
          <w:p w14:paraId="54DFBB19" w14:textId="77777777" w:rsidR="003A37ED" w:rsidRDefault="003A37ED" w:rsidP="004908DB">
            <w:pPr>
              <w:spacing w:line="280" w:lineRule="atLeast"/>
              <w:ind w:left="360"/>
              <w:rPr>
                <w:rFonts w:ascii="Trebuchet MS" w:hAnsi="Trebuchet MS" w:cs="Calibri"/>
                <w:sz w:val="18"/>
                <w:szCs w:val="18"/>
                <w:lang w:eastAsia="en-US"/>
              </w:rPr>
            </w:pPr>
          </w:p>
        </w:tc>
      </w:tr>
    </w:tbl>
    <w:p w14:paraId="3CBC97B1" w14:textId="77777777" w:rsidR="003A37ED" w:rsidRDefault="003A37ED" w:rsidP="51C12869">
      <w:pPr>
        <w:pStyle w:val="Kop2"/>
        <w:spacing w:before="560" w:after="280" w:line="280" w:lineRule="atLeast"/>
        <w:ind w:left="576" w:hanging="576"/>
        <w:jc w:val="left"/>
        <w:rPr>
          <w:rFonts w:ascii="Trebuchet MS" w:eastAsia="Trebuchet MS" w:hAnsi="Trebuchet MS" w:cs="Trebuchet MS"/>
          <w:sz w:val="20"/>
        </w:rPr>
      </w:pPr>
      <w:bookmarkStart w:id="1" w:name="_Toc473810539"/>
      <w:r w:rsidRPr="51C12869">
        <w:rPr>
          <w:rFonts w:ascii="Trebuchet MS" w:eastAsia="Trebuchet MS" w:hAnsi="Trebuchet MS" w:cs="Trebuchet MS"/>
        </w:rPr>
        <w:t>Toelichting in het kort</w:t>
      </w:r>
      <w:bookmarkEnd w:id="1"/>
      <w:r w:rsidRPr="51C12869">
        <w:rPr>
          <w:rFonts w:ascii="Trebuchet MS" w:eastAsia="Trebuchet MS" w:hAnsi="Trebuchet MS" w:cs="Trebuchet MS"/>
        </w:rPr>
        <w:t xml:space="preserve"> </w:t>
      </w:r>
    </w:p>
    <w:p w14:paraId="2A1430E0" w14:textId="77777777" w:rsidR="003A37ED" w:rsidRDefault="51C12869" w:rsidP="51C12869">
      <w:pPr>
        <w:spacing w:line="280" w:lineRule="atLeast"/>
        <w:rPr>
          <w:rFonts w:ascii="Trebuchet MS,Calibri" w:eastAsia="Trebuchet MS,Calibri" w:hAnsi="Trebuchet MS,Calibri" w:cs="Trebuchet MS,Calibri"/>
          <w:b/>
          <w:bCs/>
          <w:i/>
          <w:iCs/>
          <w:sz w:val="18"/>
          <w:szCs w:val="18"/>
        </w:rPr>
      </w:pPr>
      <w:r w:rsidRPr="51C12869">
        <w:rPr>
          <w:rFonts w:ascii="Trebuchet MS,Calibri" w:eastAsia="Trebuchet MS,Calibri" w:hAnsi="Trebuchet MS,Calibri" w:cs="Trebuchet MS,Calibri"/>
          <w:b/>
          <w:bCs/>
          <w:i/>
          <w:iCs/>
          <w:sz w:val="18"/>
          <w:szCs w:val="18"/>
        </w:rPr>
        <w:t xml:space="preserve">Lees voor gebruik eerst de uitgebreide handleiding, deel 2: Werken met beoordelingsmodellen productieve vaardigheden. </w:t>
      </w:r>
    </w:p>
    <w:p w14:paraId="63A3D777" w14:textId="77777777" w:rsidR="003A37ED" w:rsidRDefault="003A37ED" w:rsidP="003A37ED">
      <w:pPr>
        <w:spacing w:line="280" w:lineRule="atLeast"/>
        <w:rPr>
          <w:rFonts w:ascii="Trebuchet MS" w:hAnsi="Trebuchet MS" w:cs="Calibri"/>
          <w:b/>
          <w:i/>
          <w:sz w:val="18"/>
          <w:szCs w:val="18"/>
        </w:rPr>
      </w:pPr>
    </w:p>
    <w:p w14:paraId="1F8DE51F" w14:textId="77777777" w:rsidR="003A37ED" w:rsidRDefault="51C12869" w:rsidP="51C12869">
      <w:pPr>
        <w:spacing w:line="280" w:lineRule="atLeast"/>
        <w:rPr>
          <w:rFonts w:ascii="Trebuchet MS,Calibri" w:eastAsia="Trebuchet MS,Calibri" w:hAnsi="Trebuchet MS,Calibri" w:cs="Trebuchet MS,Calibri"/>
          <w:b/>
          <w:bCs/>
          <w:i/>
          <w:iCs/>
          <w:sz w:val="18"/>
          <w:szCs w:val="18"/>
        </w:rPr>
      </w:pPr>
      <w:r w:rsidRPr="51C12869">
        <w:rPr>
          <w:rFonts w:ascii="Trebuchet MS" w:eastAsia="Trebuchet MS" w:hAnsi="Trebuchet MS" w:cs="Trebuchet MS"/>
          <w:b/>
          <w:bCs/>
        </w:rPr>
        <w:t>Drie stappen</w:t>
      </w:r>
    </w:p>
    <w:p w14:paraId="219B9787"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De beoordeling van gespreksproducten verloopt in 3 stappen. </w:t>
      </w:r>
    </w:p>
    <w:p w14:paraId="6910D189" w14:textId="77777777" w:rsidR="003A37ED" w:rsidRDefault="003A37ED" w:rsidP="003A37ED">
      <w:pPr>
        <w:spacing w:line="280" w:lineRule="atLeast"/>
        <w:rPr>
          <w:rFonts w:ascii="Trebuchet MS" w:hAnsi="Trebuchet MS" w:cs="Calibri"/>
          <w:sz w:val="18"/>
          <w:szCs w:val="18"/>
        </w:rPr>
      </w:pPr>
    </w:p>
    <w:p w14:paraId="45435726" w14:textId="77777777" w:rsidR="003A37ED" w:rsidRDefault="51C12869" w:rsidP="51C12869">
      <w:pPr>
        <w:spacing w:line="280" w:lineRule="atLeast"/>
        <w:rPr>
          <w:rFonts w:ascii="Trebuchet MS,Calibri" w:eastAsia="Trebuchet MS,Calibri" w:hAnsi="Trebuchet MS,Calibri" w:cs="Trebuchet MS,Calibri"/>
          <w:b/>
          <w:bCs/>
          <w:i/>
          <w:iCs/>
          <w:sz w:val="18"/>
          <w:szCs w:val="18"/>
        </w:rPr>
      </w:pPr>
      <w:r w:rsidRPr="51C12869">
        <w:rPr>
          <w:rFonts w:ascii="Trebuchet MS,Calibri" w:eastAsia="Trebuchet MS,Calibri" w:hAnsi="Trebuchet MS,Calibri" w:cs="Trebuchet MS,Calibri"/>
          <w:b/>
          <w:bCs/>
          <w:i/>
          <w:iCs/>
          <w:sz w:val="18"/>
          <w:szCs w:val="18"/>
        </w:rPr>
        <w:t>Stap 1 en 2</w:t>
      </w:r>
    </w:p>
    <w:p w14:paraId="4373399A"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De eerste twee stappen betreffen precondities. Als eerste wordt de verstaanbaarheid van het gespreksproduct beoordeeld, als tweede de adequaatheid. Als de kandidaat op één van deze precondities negatief scoort, wordt de beoordeling </w:t>
      </w:r>
      <w:r w:rsidRPr="51C12869">
        <w:rPr>
          <w:rFonts w:ascii="Trebuchet MS,Calibri" w:eastAsia="Trebuchet MS,Calibri" w:hAnsi="Trebuchet MS,Calibri" w:cs="Trebuchet MS,Calibri"/>
          <w:sz w:val="18"/>
          <w:szCs w:val="18"/>
          <w:u w:val="single"/>
        </w:rPr>
        <w:t>niet</w:t>
      </w:r>
      <w:r w:rsidRPr="51C12869">
        <w:rPr>
          <w:rFonts w:ascii="Trebuchet MS,Calibri" w:eastAsia="Trebuchet MS,Calibri" w:hAnsi="Trebuchet MS,Calibri" w:cs="Trebuchet MS,Calibri"/>
          <w:sz w:val="18"/>
          <w:szCs w:val="18"/>
        </w:rPr>
        <w:t xml:space="preserve"> verder voortgezet. </w:t>
      </w:r>
    </w:p>
    <w:p w14:paraId="367598E5" w14:textId="77777777" w:rsidR="003A37ED" w:rsidRDefault="003A37ED" w:rsidP="003A37ED">
      <w:pPr>
        <w:spacing w:line="280" w:lineRule="atLeast"/>
        <w:rPr>
          <w:rFonts w:ascii="Trebuchet MS" w:hAnsi="Trebuchet MS" w:cs="Calibri"/>
          <w:sz w:val="18"/>
          <w:szCs w:val="18"/>
        </w:rPr>
      </w:pPr>
    </w:p>
    <w:p w14:paraId="58775BC3" w14:textId="77777777" w:rsidR="003A37ED" w:rsidRDefault="51C12869" w:rsidP="51C12869">
      <w:pPr>
        <w:spacing w:line="280" w:lineRule="atLeast"/>
        <w:rPr>
          <w:rFonts w:ascii="Trebuchet MS,Calibri" w:eastAsia="Trebuchet MS,Calibri" w:hAnsi="Trebuchet MS,Calibri" w:cs="Trebuchet MS,Calibri"/>
          <w:b/>
          <w:bCs/>
          <w:i/>
          <w:iCs/>
          <w:sz w:val="18"/>
          <w:szCs w:val="18"/>
        </w:rPr>
      </w:pPr>
      <w:r w:rsidRPr="51C12869">
        <w:rPr>
          <w:rFonts w:ascii="Trebuchet MS,Calibri" w:eastAsia="Trebuchet MS,Calibri" w:hAnsi="Trebuchet MS,Calibri" w:cs="Trebuchet MS,Calibri"/>
          <w:b/>
          <w:bCs/>
          <w:i/>
          <w:iCs/>
          <w:sz w:val="18"/>
          <w:szCs w:val="18"/>
        </w:rPr>
        <w:lastRenderedPageBreak/>
        <w:t>Stap 3</w:t>
      </w:r>
    </w:p>
    <w:p w14:paraId="7608281F"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Voldoet de prestatie aan de gestelde precondities, dan volgt stap 3 van de beoordeling. Doel van dit onderdeel van de beoordeling is om te bepalen of de geleverde prestatie voldoet aan de opdracht en passend is voor het beoogde niveau, in dit geval Gesprekken Voeren 3F. </w:t>
      </w:r>
    </w:p>
    <w:p w14:paraId="31F816C3"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Als eerste beoordelingsaspect zijn de </w:t>
      </w:r>
      <w:proofErr w:type="spellStart"/>
      <w:r w:rsidRPr="51C12869">
        <w:rPr>
          <w:rFonts w:ascii="Trebuchet MS,Calibri" w:eastAsia="Trebuchet MS,Calibri" w:hAnsi="Trebuchet MS,Calibri" w:cs="Trebuchet MS,Calibri"/>
          <w:sz w:val="18"/>
          <w:szCs w:val="18"/>
        </w:rPr>
        <w:t>opdrachtgerelateerde</w:t>
      </w:r>
      <w:proofErr w:type="spellEnd"/>
      <w:r w:rsidRPr="51C12869">
        <w:rPr>
          <w:rFonts w:ascii="Trebuchet MS,Calibri" w:eastAsia="Trebuchet MS,Calibri" w:hAnsi="Trebuchet MS,Calibri" w:cs="Trebuchet MS,Calibri"/>
          <w:sz w:val="18"/>
          <w:szCs w:val="18"/>
        </w:rPr>
        <w:t xml:space="preserve"> inhoudskenmerken opgenomen. Deze zijn per </w:t>
      </w:r>
      <w:proofErr w:type="spellStart"/>
      <w:r w:rsidRPr="51C12869">
        <w:rPr>
          <w:rFonts w:ascii="Trebuchet MS,Calibri" w:eastAsia="Trebuchet MS,Calibri" w:hAnsi="Trebuchet MS,Calibri" w:cs="Trebuchet MS,Calibri"/>
          <w:sz w:val="18"/>
          <w:szCs w:val="18"/>
        </w:rPr>
        <w:t>toetsopdracht</w:t>
      </w:r>
      <w:proofErr w:type="spellEnd"/>
      <w:r w:rsidRPr="51C12869">
        <w:rPr>
          <w:rFonts w:ascii="Trebuchet MS,Calibri" w:eastAsia="Trebuchet MS,Calibri" w:hAnsi="Trebuchet MS,Calibri" w:cs="Trebuchet MS,Calibri"/>
          <w:sz w:val="18"/>
          <w:szCs w:val="18"/>
        </w:rPr>
        <w:t xml:space="preserve"> verschillend. De inhoudskenmerken worden letterlijk overgenomen uit de </w:t>
      </w:r>
      <w:proofErr w:type="spellStart"/>
      <w:r w:rsidRPr="51C12869">
        <w:rPr>
          <w:rFonts w:ascii="Trebuchet MS,Calibri" w:eastAsia="Trebuchet MS,Calibri" w:hAnsi="Trebuchet MS,Calibri" w:cs="Trebuchet MS,Calibri"/>
          <w:sz w:val="18"/>
          <w:szCs w:val="18"/>
        </w:rPr>
        <w:t>toetsopdracht</w:t>
      </w:r>
      <w:proofErr w:type="spellEnd"/>
      <w:r w:rsidRPr="51C12869">
        <w:rPr>
          <w:rFonts w:ascii="Trebuchet MS,Calibri" w:eastAsia="Trebuchet MS,Calibri" w:hAnsi="Trebuchet MS,Calibri" w:cs="Trebuchet MS,Calibri"/>
          <w:sz w:val="18"/>
          <w:szCs w:val="18"/>
        </w:rPr>
        <w:t xml:space="preserve">: Beoordeling. Daarna volgen de beoordelingsaspecten zoals deze in het Referentiekader Taal staan. Per aspect is de beschrijving letterlijk en in zijn geheel overgenomen. Deze aspecten zullen voor alle gesprekstaken hetzelfde zijn en behoeven geen aanpassing per taak. Wel geldt dat niet alle aspecten in elke </w:t>
      </w:r>
      <w:proofErr w:type="spellStart"/>
      <w:r w:rsidRPr="51C12869">
        <w:rPr>
          <w:rFonts w:ascii="Trebuchet MS,Calibri" w:eastAsia="Trebuchet MS,Calibri" w:hAnsi="Trebuchet MS,Calibri" w:cs="Trebuchet MS,Calibri"/>
          <w:sz w:val="18"/>
          <w:szCs w:val="18"/>
        </w:rPr>
        <w:t>toetsopdracht</w:t>
      </w:r>
      <w:proofErr w:type="spellEnd"/>
      <w:r w:rsidRPr="51C12869">
        <w:rPr>
          <w:rFonts w:ascii="Trebuchet MS,Calibri" w:eastAsia="Trebuchet MS,Calibri" w:hAnsi="Trebuchet MS,Calibri" w:cs="Trebuchet MS,Calibri"/>
          <w:sz w:val="18"/>
          <w:szCs w:val="18"/>
        </w:rPr>
        <w:t xml:space="preserve"> (in gelijke mate) zullen voorkomen. </w:t>
      </w:r>
    </w:p>
    <w:p w14:paraId="158E0717" w14:textId="77777777" w:rsidR="003A37ED" w:rsidRDefault="003A37ED" w:rsidP="003A37ED">
      <w:pPr>
        <w:spacing w:line="280" w:lineRule="atLeast"/>
        <w:rPr>
          <w:rFonts w:ascii="Trebuchet MS" w:hAnsi="Trebuchet MS" w:cs="Calibri"/>
          <w:sz w:val="18"/>
          <w:szCs w:val="18"/>
        </w:rPr>
      </w:pPr>
    </w:p>
    <w:p w14:paraId="04B2C571" w14:textId="77777777" w:rsidR="003A37ED" w:rsidRDefault="003A37ED" w:rsidP="51C12869">
      <w:pPr>
        <w:spacing w:line="280" w:lineRule="atLeast"/>
        <w:rPr>
          <w:rFonts w:ascii="Trebuchet MS,Calibri" w:eastAsia="Trebuchet MS,Calibri" w:hAnsi="Trebuchet MS,Calibri" w:cs="Trebuchet MS,Calibri"/>
          <w:b/>
          <w:bCs/>
        </w:rPr>
      </w:pPr>
      <w:r w:rsidRPr="51C12869">
        <w:rPr>
          <w:rFonts w:ascii="Trebuchet MS,Calibri" w:eastAsia="Trebuchet MS,Calibri" w:hAnsi="Trebuchet MS,Calibri" w:cs="Trebuchet MS,Calibri"/>
          <w:b/>
          <w:bCs/>
        </w:rPr>
        <w:br w:type="page"/>
      </w:r>
      <w:proofErr w:type="spellStart"/>
      <w:r w:rsidR="51C12869" w:rsidRPr="51C12869">
        <w:rPr>
          <w:rFonts w:ascii="Trebuchet MS,Calibri" w:eastAsia="Trebuchet MS,Calibri" w:hAnsi="Trebuchet MS,Calibri" w:cs="Trebuchet MS,Calibri"/>
          <w:b/>
          <w:bCs/>
        </w:rPr>
        <w:lastRenderedPageBreak/>
        <w:t>Driepuntsschaal</w:t>
      </w:r>
      <w:proofErr w:type="spellEnd"/>
    </w:p>
    <w:p w14:paraId="594D297C"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We werken in dit model met een </w:t>
      </w:r>
      <w:proofErr w:type="spellStart"/>
      <w:r w:rsidRPr="51C12869">
        <w:rPr>
          <w:rFonts w:ascii="Trebuchet MS,Calibri" w:eastAsia="Trebuchet MS,Calibri" w:hAnsi="Trebuchet MS,Calibri" w:cs="Trebuchet MS,Calibri"/>
          <w:sz w:val="18"/>
          <w:szCs w:val="18"/>
        </w:rPr>
        <w:t>driepuntsschaal</w:t>
      </w:r>
      <w:proofErr w:type="spellEnd"/>
      <w:r w:rsidRPr="51C12869">
        <w:rPr>
          <w:rFonts w:ascii="Trebuchet MS,Calibri" w:eastAsia="Trebuchet MS,Calibri" w:hAnsi="Trebuchet MS,Calibri" w:cs="Trebuchet MS,Calibri"/>
          <w:sz w:val="18"/>
          <w:szCs w:val="18"/>
        </w:rPr>
        <w:t xml:space="preserve"> die de prestatie op inhoudskenmerken en kenmerken van het Referentiekader Taal globaal beoordeelt. De inhoudskenmerken worden beoordeeld op volledigheid en correctheid van de prestatie. De kenmerken van taakuitvoering op basis van de referentieniveaus. De inhoudskenmerken zijn altijd </w:t>
      </w:r>
      <w:proofErr w:type="spellStart"/>
      <w:r w:rsidRPr="51C12869">
        <w:rPr>
          <w:rFonts w:ascii="Trebuchet MS,Calibri" w:eastAsia="Trebuchet MS,Calibri" w:hAnsi="Trebuchet MS,Calibri" w:cs="Trebuchet MS,Calibri"/>
          <w:sz w:val="18"/>
          <w:szCs w:val="18"/>
        </w:rPr>
        <w:t>opdrachtgerelateerd</w:t>
      </w:r>
      <w:proofErr w:type="spellEnd"/>
      <w:r w:rsidRPr="51C12869">
        <w:rPr>
          <w:rFonts w:ascii="Trebuchet MS,Calibri" w:eastAsia="Trebuchet MS,Calibri" w:hAnsi="Trebuchet MS,Calibri" w:cs="Trebuchet MS,Calibri"/>
          <w:sz w:val="18"/>
          <w:szCs w:val="18"/>
        </w:rPr>
        <w:t>. Per aspect kan de kandidaat 0, 1 of 2 punten scoren. Het totaal aantal behaalde punten wordt vervolgens met behulp van een omrekentabel vertaald naar een cijfer.</w:t>
      </w:r>
    </w:p>
    <w:p w14:paraId="003D650C" w14:textId="77777777" w:rsidR="003A37ED" w:rsidRDefault="003A37ED" w:rsidP="003A37ED">
      <w:pPr>
        <w:spacing w:line="280" w:lineRule="atLeast"/>
        <w:rPr>
          <w:rFonts w:ascii="Trebuchet MS" w:hAnsi="Trebuchet MS" w:cs="Calibri"/>
          <w:sz w:val="18"/>
          <w:szCs w:val="18"/>
        </w:rPr>
      </w:pPr>
    </w:p>
    <w:p w14:paraId="4E5A3F85" w14:textId="77777777" w:rsidR="003A37ED" w:rsidRDefault="51C12869" w:rsidP="51C12869">
      <w:pPr>
        <w:spacing w:line="280" w:lineRule="atLeast"/>
        <w:rPr>
          <w:rFonts w:ascii="Trebuchet MS,Calibri" w:eastAsia="Trebuchet MS,Calibri" w:hAnsi="Trebuchet MS,Calibri" w:cs="Trebuchet MS,Calibri"/>
          <w:b/>
          <w:bCs/>
        </w:rPr>
      </w:pPr>
      <w:r w:rsidRPr="51C12869">
        <w:rPr>
          <w:rFonts w:ascii="Trebuchet MS,Calibri" w:eastAsia="Trebuchet MS,Calibri" w:hAnsi="Trebuchet MS,Calibri" w:cs="Trebuchet MS,Calibri"/>
          <w:b/>
          <w:bCs/>
        </w:rPr>
        <w:t>Toelichting op de schalen</w:t>
      </w:r>
    </w:p>
    <w:p w14:paraId="7743BA11"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De kandidaat krijgt:</w:t>
      </w:r>
    </w:p>
    <w:p w14:paraId="7C4603DA" w14:textId="77777777" w:rsidR="003A37ED" w:rsidRDefault="51C12869" w:rsidP="51C12869">
      <w:pPr>
        <w:numPr>
          <w:ilvl w:val="0"/>
          <w:numId w:val="4"/>
        </w:numPr>
        <w:spacing w:line="280" w:lineRule="atLeast"/>
        <w:contextualSpacing/>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b/>
          <w:bCs/>
          <w:sz w:val="18"/>
          <w:szCs w:val="18"/>
        </w:rPr>
        <w:t>0 punten als de prestatie onvoldoende is</w:t>
      </w:r>
    </w:p>
    <w:p w14:paraId="250EAEC5" w14:textId="77777777" w:rsidR="003A37ED" w:rsidRDefault="51C12869" w:rsidP="51C12869">
      <w:pPr>
        <w:spacing w:line="280" w:lineRule="atLeast"/>
        <w:ind w:left="360"/>
        <w:contextualSpacing/>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Dat wil zeggen dat de prestatie op dit aspect </w:t>
      </w:r>
      <w:r w:rsidRPr="51C12869">
        <w:rPr>
          <w:rFonts w:ascii="Trebuchet MS,Calibri" w:eastAsia="Trebuchet MS,Calibri" w:hAnsi="Trebuchet MS,Calibri" w:cs="Trebuchet MS,Calibri"/>
          <w:sz w:val="18"/>
          <w:szCs w:val="18"/>
          <w:u w:val="single"/>
        </w:rPr>
        <w:t>te veel tekortkomingen</w:t>
      </w:r>
      <w:r w:rsidRPr="51C12869">
        <w:rPr>
          <w:rFonts w:ascii="Trebuchet MS,Calibri" w:eastAsia="Trebuchet MS,Calibri" w:hAnsi="Trebuchet MS,Calibri" w:cs="Trebuchet MS,Calibri"/>
          <w:sz w:val="18"/>
          <w:szCs w:val="18"/>
        </w:rPr>
        <w:t xml:space="preserve"> laat zien:</w:t>
      </w:r>
    </w:p>
    <w:p w14:paraId="3F5376AF" w14:textId="77777777" w:rsidR="003A37ED" w:rsidRDefault="51C12869" w:rsidP="51C12869">
      <w:pPr>
        <w:pStyle w:val="Lijstalinea"/>
        <w:numPr>
          <w:ilvl w:val="1"/>
          <w:numId w:val="4"/>
        </w:numPr>
        <w:tabs>
          <w:tab w:val="left" w:pos="714"/>
        </w:tabs>
        <w:spacing w:line="280" w:lineRule="atLeast"/>
        <w:ind w:left="709"/>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rPr>
        <w:t xml:space="preserve">De inhoud is onvolledig of foutief uitgewerkt  </w:t>
      </w:r>
    </w:p>
    <w:p w14:paraId="7FFCFD79" w14:textId="77777777" w:rsidR="003A37ED" w:rsidRDefault="51C12869" w:rsidP="51C12869">
      <w:pPr>
        <w:pStyle w:val="Lijstalinea"/>
        <w:numPr>
          <w:ilvl w:val="1"/>
          <w:numId w:val="4"/>
        </w:numPr>
        <w:tabs>
          <w:tab w:val="left" w:pos="714"/>
        </w:tabs>
        <w:spacing w:line="280" w:lineRule="atLeast"/>
        <w:ind w:left="709"/>
        <w:rPr>
          <w:rFonts w:ascii="Trebuchet MS,Calibri" w:eastAsia="Trebuchet MS,Calibri" w:hAnsi="Trebuchet MS,Calibri" w:cs="Trebuchet MS,Calibri"/>
        </w:rPr>
      </w:pPr>
      <w:r w:rsidRPr="51C12869">
        <w:rPr>
          <w:rFonts w:ascii="Trebuchet MS,Calibri" w:eastAsia="Trebuchet MS,Calibri" w:hAnsi="Trebuchet MS,Calibri" w:cs="Trebuchet MS,Calibri"/>
        </w:rPr>
        <w:t xml:space="preserve">Bij de kenmerken van het Referentiekader Taal zijn meerdere verbeterpunten aan te wijzen.                                                                                                          </w:t>
      </w:r>
    </w:p>
    <w:p w14:paraId="27950C5C" w14:textId="77777777" w:rsidR="003A37ED" w:rsidRDefault="51C12869" w:rsidP="51C12869">
      <w:pPr>
        <w:pStyle w:val="Lijstalinea"/>
        <w:ind w:left="349"/>
        <w:rPr>
          <w:rFonts w:ascii="Trebuchet MS,Calibri" w:eastAsia="Trebuchet MS,Calibri" w:hAnsi="Trebuchet MS,Calibri" w:cs="Trebuchet MS,Calibri"/>
        </w:rPr>
      </w:pPr>
      <w:r w:rsidRPr="51C12869">
        <w:rPr>
          <w:rFonts w:ascii="Trebuchet MS,Calibri" w:eastAsia="Trebuchet MS,Calibri" w:hAnsi="Trebuchet MS,Calibri" w:cs="Trebuchet MS,Calibri"/>
        </w:rPr>
        <w:t xml:space="preserve">De prestatie is onder het beoogde niveau. </w:t>
      </w:r>
    </w:p>
    <w:p w14:paraId="1C07F393" w14:textId="77777777" w:rsidR="003A37ED" w:rsidRDefault="003A37ED" w:rsidP="003A37ED">
      <w:pPr>
        <w:pStyle w:val="Lijstalinea"/>
        <w:ind w:left="349"/>
        <w:rPr>
          <w:rFonts w:ascii="Trebuchet MS" w:hAnsi="Trebuchet MS" w:cs="Calibri"/>
          <w:szCs w:val="18"/>
        </w:rPr>
      </w:pPr>
    </w:p>
    <w:p w14:paraId="7818132F" w14:textId="77777777" w:rsidR="003A37ED" w:rsidRDefault="51C12869" w:rsidP="51C12869">
      <w:pPr>
        <w:pStyle w:val="Lijstalinea"/>
        <w:numPr>
          <w:ilvl w:val="0"/>
          <w:numId w:val="4"/>
        </w:numPr>
        <w:tabs>
          <w:tab w:val="left" w:pos="714"/>
        </w:tabs>
        <w:spacing w:line="280" w:lineRule="atLeast"/>
        <w:rPr>
          <w:rFonts w:ascii="Trebuchet MS,Calibri" w:eastAsia="Trebuchet MS,Calibri" w:hAnsi="Trebuchet MS,Calibri" w:cs="Trebuchet MS,Calibri"/>
        </w:rPr>
      </w:pPr>
      <w:r w:rsidRPr="51C12869">
        <w:rPr>
          <w:rFonts w:ascii="Trebuchet MS,Calibri" w:eastAsia="Trebuchet MS,Calibri" w:hAnsi="Trebuchet MS,Calibri" w:cs="Trebuchet MS,Calibri"/>
          <w:b/>
          <w:bCs/>
        </w:rPr>
        <w:t>1 punt als de prestatie voldoende is</w:t>
      </w:r>
    </w:p>
    <w:p w14:paraId="4EA4E889" w14:textId="77777777" w:rsidR="003A37ED" w:rsidRDefault="51C12869" w:rsidP="51C12869">
      <w:pPr>
        <w:spacing w:line="280" w:lineRule="atLeast"/>
        <w:ind w:left="360"/>
        <w:contextualSpacing/>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Dat wil zeggen dat er op dit aspect </w:t>
      </w:r>
      <w:r w:rsidRPr="51C12869">
        <w:rPr>
          <w:rFonts w:ascii="Trebuchet MS,Calibri" w:eastAsia="Trebuchet MS,Calibri" w:hAnsi="Trebuchet MS,Calibri" w:cs="Trebuchet MS,Calibri"/>
          <w:sz w:val="18"/>
          <w:szCs w:val="18"/>
          <w:u w:val="single"/>
        </w:rPr>
        <w:t>een passende prestatie</w:t>
      </w:r>
      <w:r w:rsidRPr="51C12869">
        <w:rPr>
          <w:rFonts w:ascii="Trebuchet MS,Calibri" w:eastAsia="Trebuchet MS,Calibri" w:hAnsi="Trebuchet MS,Calibri" w:cs="Trebuchet MS,Calibri"/>
          <w:sz w:val="18"/>
          <w:szCs w:val="18"/>
        </w:rPr>
        <w:t xml:space="preserve"> wordt geleverd en er zich geen grote tekortkomingen voordoen:</w:t>
      </w:r>
    </w:p>
    <w:p w14:paraId="2779B05B" w14:textId="77777777" w:rsidR="003A37ED" w:rsidRDefault="51C12869" w:rsidP="51C12869">
      <w:pPr>
        <w:pStyle w:val="Lijstalinea"/>
        <w:numPr>
          <w:ilvl w:val="1"/>
          <w:numId w:val="4"/>
        </w:numPr>
        <w:tabs>
          <w:tab w:val="left" w:pos="714"/>
        </w:tabs>
        <w:spacing w:line="280" w:lineRule="atLeast"/>
        <w:ind w:left="720"/>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rPr>
        <w:t xml:space="preserve">Inhoudelijk is de prestatie zo goed als volledig en grotendeels correct.  </w:t>
      </w:r>
    </w:p>
    <w:p w14:paraId="026F4BB5" w14:textId="77777777" w:rsidR="003A37ED" w:rsidRDefault="51C12869" w:rsidP="51C12869">
      <w:pPr>
        <w:pStyle w:val="Lijstalinea"/>
        <w:numPr>
          <w:ilvl w:val="1"/>
          <w:numId w:val="4"/>
        </w:numPr>
        <w:tabs>
          <w:tab w:val="left" w:pos="714"/>
        </w:tabs>
        <w:spacing w:line="280" w:lineRule="atLeast"/>
        <w:ind w:left="720"/>
        <w:rPr>
          <w:rFonts w:ascii="Trebuchet MS,Calibri" w:eastAsia="Trebuchet MS,Calibri" w:hAnsi="Trebuchet MS,Calibri" w:cs="Trebuchet MS,Calibri"/>
        </w:rPr>
      </w:pPr>
      <w:r w:rsidRPr="51C12869">
        <w:rPr>
          <w:rFonts w:ascii="Trebuchet MS,Calibri" w:eastAsia="Trebuchet MS,Calibri" w:hAnsi="Trebuchet MS,Calibri" w:cs="Trebuchet MS,Calibri"/>
        </w:rPr>
        <w:t xml:space="preserve">Bij de kenmerken van het Referentiekader Taal zijn er nog wel enkele (kleine) verbeterpunten aan te wijzen.  </w:t>
      </w:r>
    </w:p>
    <w:p w14:paraId="02B81E86" w14:textId="77777777" w:rsidR="003A37ED" w:rsidRDefault="51C12869" w:rsidP="51C12869">
      <w:pPr>
        <w:pStyle w:val="Lijstalinea"/>
        <w:ind w:left="360"/>
        <w:rPr>
          <w:rFonts w:ascii="Trebuchet MS,Calibri" w:eastAsia="Trebuchet MS,Calibri" w:hAnsi="Trebuchet MS,Calibri" w:cs="Trebuchet MS,Calibri"/>
        </w:rPr>
      </w:pPr>
      <w:r w:rsidRPr="51C12869">
        <w:rPr>
          <w:rFonts w:ascii="Trebuchet MS,Calibri" w:eastAsia="Trebuchet MS,Calibri" w:hAnsi="Trebuchet MS,Calibri" w:cs="Trebuchet MS,Calibri"/>
        </w:rPr>
        <w:t xml:space="preserve">De prestatie is op het beoogde niveau. </w:t>
      </w:r>
    </w:p>
    <w:p w14:paraId="6C779DE5" w14:textId="77777777" w:rsidR="003A37ED" w:rsidRDefault="003A37ED" w:rsidP="003A37ED">
      <w:pPr>
        <w:pStyle w:val="Lijstalinea"/>
        <w:ind w:left="360"/>
        <w:rPr>
          <w:rFonts w:ascii="Trebuchet MS" w:hAnsi="Trebuchet MS" w:cs="Calibri"/>
          <w:szCs w:val="18"/>
        </w:rPr>
      </w:pPr>
    </w:p>
    <w:p w14:paraId="43F15944" w14:textId="77777777" w:rsidR="003A37ED" w:rsidRDefault="51C12869" w:rsidP="51C12869">
      <w:pPr>
        <w:numPr>
          <w:ilvl w:val="0"/>
          <w:numId w:val="4"/>
        </w:numPr>
        <w:spacing w:line="280" w:lineRule="atLeast"/>
        <w:contextualSpacing/>
        <w:rPr>
          <w:rFonts w:ascii="Trebuchet MS,Calibri" w:eastAsia="Trebuchet MS,Calibri" w:hAnsi="Trebuchet MS,Calibri" w:cs="Trebuchet MS,Calibri"/>
          <w:b/>
          <w:bCs/>
          <w:sz w:val="18"/>
          <w:szCs w:val="18"/>
        </w:rPr>
      </w:pPr>
      <w:r w:rsidRPr="51C12869">
        <w:rPr>
          <w:rFonts w:ascii="Trebuchet MS,Calibri" w:eastAsia="Trebuchet MS,Calibri" w:hAnsi="Trebuchet MS,Calibri" w:cs="Trebuchet MS,Calibri"/>
          <w:b/>
          <w:bCs/>
          <w:sz w:val="18"/>
          <w:szCs w:val="18"/>
        </w:rPr>
        <w:t>2 punten als de prestatie goed is</w:t>
      </w:r>
    </w:p>
    <w:p w14:paraId="1CFA5A73" w14:textId="77777777" w:rsidR="003A37ED" w:rsidRDefault="51C12869" w:rsidP="51C12869">
      <w:pPr>
        <w:spacing w:line="280" w:lineRule="atLeast"/>
        <w:ind w:left="360"/>
        <w:contextualSpacing/>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Dat wil zeggen dat het onderdeel op alle beschrijvingspunten binnen dit beoordelingsaspect </w:t>
      </w:r>
      <w:r w:rsidRPr="51C12869">
        <w:rPr>
          <w:rFonts w:ascii="Trebuchet MS,Calibri" w:eastAsia="Trebuchet MS,Calibri" w:hAnsi="Trebuchet MS,Calibri" w:cs="Trebuchet MS,Calibri"/>
          <w:sz w:val="18"/>
          <w:szCs w:val="18"/>
          <w:u w:val="single"/>
        </w:rPr>
        <w:t xml:space="preserve">goed is. </w:t>
      </w:r>
      <w:r w:rsidRPr="51C12869">
        <w:rPr>
          <w:rFonts w:ascii="Trebuchet MS,Calibri" w:eastAsia="Trebuchet MS,Calibri" w:hAnsi="Trebuchet MS,Calibri" w:cs="Trebuchet MS,Calibri"/>
          <w:sz w:val="18"/>
          <w:szCs w:val="18"/>
        </w:rPr>
        <w:t xml:space="preserve">  </w:t>
      </w:r>
    </w:p>
    <w:p w14:paraId="4B6CB1F6" w14:textId="77777777" w:rsidR="003A37ED" w:rsidRDefault="51C12869" w:rsidP="51C12869">
      <w:pPr>
        <w:pStyle w:val="Lijstalinea"/>
        <w:numPr>
          <w:ilvl w:val="1"/>
          <w:numId w:val="4"/>
        </w:numPr>
        <w:tabs>
          <w:tab w:val="left" w:pos="714"/>
        </w:tabs>
        <w:spacing w:line="280" w:lineRule="atLeast"/>
        <w:ind w:left="720"/>
        <w:rPr>
          <w:rFonts w:ascii="Trebuchet MS,Calibri" w:eastAsia="Trebuchet MS,Calibri" w:hAnsi="Trebuchet MS,Calibri" w:cs="Trebuchet MS,Calibri"/>
          <w:sz w:val="18"/>
          <w:szCs w:val="18"/>
          <w:u w:val="single"/>
        </w:rPr>
      </w:pPr>
      <w:r w:rsidRPr="51C12869">
        <w:rPr>
          <w:rFonts w:ascii="Trebuchet MS,Calibri" w:eastAsia="Trebuchet MS,Calibri" w:hAnsi="Trebuchet MS,Calibri" w:cs="Trebuchet MS,Calibri"/>
        </w:rPr>
        <w:t xml:space="preserve">De inhoud is volledig uitgewerkt en correct.  </w:t>
      </w:r>
    </w:p>
    <w:p w14:paraId="23F40F73" w14:textId="77777777" w:rsidR="003A37ED" w:rsidRDefault="51C12869" w:rsidP="51C12869">
      <w:pPr>
        <w:pStyle w:val="Lijstalinea"/>
        <w:numPr>
          <w:ilvl w:val="1"/>
          <w:numId w:val="4"/>
        </w:numPr>
        <w:tabs>
          <w:tab w:val="left" w:pos="714"/>
        </w:tabs>
        <w:spacing w:line="280" w:lineRule="atLeast"/>
        <w:ind w:left="720"/>
        <w:rPr>
          <w:rFonts w:ascii="Trebuchet MS,Calibri" w:eastAsia="Trebuchet MS,Calibri" w:hAnsi="Trebuchet MS,Calibri" w:cs="Trebuchet MS,Calibri"/>
        </w:rPr>
      </w:pPr>
      <w:r w:rsidRPr="51C12869">
        <w:rPr>
          <w:rFonts w:ascii="Trebuchet MS,Calibri" w:eastAsia="Trebuchet MS,Calibri" w:hAnsi="Trebuchet MS,Calibri" w:cs="Trebuchet MS,Calibri"/>
        </w:rPr>
        <w:t xml:space="preserve">Bij de kenmerken van het Referentiekader Taal zijn er geen (of een te verwaarlozen aantal) verbeterpunten aan te wijzen.  </w:t>
      </w:r>
    </w:p>
    <w:p w14:paraId="65016386" w14:textId="77777777" w:rsidR="003A37ED" w:rsidRDefault="51C12869" w:rsidP="51C12869">
      <w:pPr>
        <w:pStyle w:val="Lijstalinea"/>
        <w:ind w:left="360"/>
        <w:rPr>
          <w:rFonts w:ascii="Trebuchet MS,Calibri" w:eastAsia="Trebuchet MS,Calibri" w:hAnsi="Trebuchet MS,Calibri" w:cs="Trebuchet MS,Calibri"/>
        </w:rPr>
      </w:pPr>
      <w:r w:rsidRPr="51C12869">
        <w:rPr>
          <w:rFonts w:ascii="Trebuchet MS,Calibri" w:eastAsia="Trebuchet MS,Calibri" w:hAnsi="Trebuchet MS,Calibri" w:cs="Trebuchet MS,Calibri"/>
        </w:rPr>
        <w:t xml:space="preserve">De prestatie is goed en aan de bovenkant van het beoogde niveau. </w:t>
      </w:r>
    </w:p>
    <w:p w14:paraId="01540717" w14:textId="77777777" w:rsidR="003A37ED" w:rsidRDefault="003A37ED" w:rsidP="003A37ED">
      <w:pPr>
        <w:spacing w:line="280" w:lineRule="atLeast"/>
        <w:ind w:left="720"/>
        <w:contextualSpacing/>
        <w:rPr>
          <w:rFonts w:ascii="Trebuchet MS" w:hAnsi="Trebuchet MS" w:cs="Calibri"/>
          <w:sz w:val="18"/>
          <w:szCs w:val="18"/>
        </w:rPr>
      </w:pPr>
    </w:p>
    <w:p w14:paraId="0FA0B70E" w14:textId="77777777" w:rsidR="003A37ED" w:rsidRDefault="003A37ED" w:rsidP="003A37ED">
      <w:pPr>
        <w:spacing w:line="280" w:lineRule="atLeast"/>
        <w:rPr>
          <w:rFonts w:ascii="Trebuchet MS" w:hAnsi="Trebuchet MS" w:cs="Calibri"/>
          <w:sz w:val="18"/>
          <w:szCs w:val="18"/>
        </w:rPr>
      </w:pPr>
    </w:p>
    <w:p w14:paraId="239B4252" w14:textId="77777777" w:rsidR="003A37ED" w:rsidRDefault="51C12869" w:rsidP="51C12869">
      <w:pPr>
        <w:spacing w:line="280" w:lineRule="atLeast"/>
        <w:rPr>
          <w:rFonts w:ascii="Trebuchet MS,Calibri" w:eastAsia="Trebuchet MS,Calibri" w:hAnsi="Trebuchet MS,Calibri" w:cs="Trebuchet MS,Calibri"/>
          <w:b/>
          <w:bCs/>
          <w:sz w:val="18"/>
          <w:szCs w:val="18"/>
        </w:rPr>
      </w:pPr>
      <w:r w:rsidRPr="51C12869">
        <w:rPr>
          <w:rFonts w:ascii="Trebuchet MS,Calibri" w:eastAsia="Trebuchet MS,Calibri" w:hAnsi="Trebuchet MS,Calibri" w:cs="Trebuchet MS,Calibri"/>
          <w:b/>
          <w:bCs/>
          <w:sz w:val="18"/>
          <w:szCs w:val="18"/>
        </w:rPr>
        <w:t>Scoren</w:t>
      </w:r>
    </w:p>
    <w:p w14:paraId="164C058B"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De kandidaat kan voor deze taak maximaal 12 punten scoren. </w:t>
      </w:r>
    </w:p>
    <w:p w14:paraId="7D7D54BC"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De kandidaat scoort </w:t>
      </w:r>
      <w:r w:rsidRPr="51C12869">
        <w:rPr>
          <w:rFonts w:ascii="Trebuchet MS,Calibri" w:eastAsia="Trebuchet MS,Calibri" w:hAnsi="Trebuchet MS,Calibri" w:cs="Trebuchet MS,Calibri"/>
          <w:b/>
          <w:bCs/>
          <w:sz w:val="18"/>
          <w:szCs w:val="18"/>
        </w:rPr>
        <w:t>voldoende</w:t>
      </w:r>
      <w:r w:rsidRPr="51C12869">
        <w:rPr>
          <w:rFonts w:ascii="Trebuchet MS,Calibri" w:eastAsia="Trebuchet MS,Calibri" w:hAnsi="Trebuchet MS,Calibri" w:cs="Trebuchet MS,Calibri"/>
          <w:sz w:val="18"/>
          <w:szCs w:val="18"/>
        </w:rPr>
        <w:t xml:space="preserve"> als hij 6 van de 12 punten heeft behaald.</w:t>
      </w:r>
    </w:p>
    <w:p w14:paraId="4C28B16F" w14:textId="77777777" w:rsidR="003A37ED" w:rsidRDefault="003A37ED" w:rsidP="003A37ED">
      <w:pPr>
        <w:spacing w:line="280" w:lineRule="atLeast"/>
        <w:rPr>
          <w:rFonts w:ascii="Trebuchet MS" w:hAnsi="Trebuchet MS" w:cs="Calibri"/>
          <w:sz w:val="18"/>
          <w:szCs w:val="18"/>
        </w:rPr>
      </w:pPr>
    </w:p>
    <w:p w14:paraId="502BDE98"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b/>
          <w:bCs/>
          <w:sz w:val="18"/>
          <w:szCs w:val="18"/>
        </w:rPr>
        <w:t>De inhoudskenmerken zijn cruciaal</w:t>
      </w:r>
      <w:r w:rsidRPr="51C12869">
        <w:rPr>
          <w:rFonts w:ascii="Trebuchet MS,Calibri" w:eastAsia="Trebuchet MS,Calibri" w:hAnsi="Trebuchet MS,Calibri" w:cs="Trebuchet MS,Calibri"/>
          <w:sz w:val="18"/>
          <w:szCs w:val="18"/>
        </w:rPr>
        <w:t xml:space="preserve">. Dat wil zeggen dat de kandidaat daarop tenminste 1 punt moet scoren om de opdracht met een voldoende cijfer af te sluiten. </w:t>
      </w:r>
    </w:p>
    <w:p w14:paraId="3E073CF1" w14:textId="77777777" w:rsidR="003A37ED" w:rsidRDefault="003A37ED" w:rsidP="003A37ED">
      <w:pPr>
        <w:spacing w:line="280" w:lineRule="atLeast"/>
        <w:rPr>
          <w:rFonts w:ascii="Trebuchet MS" w:hAnsi="Trebuchet MS" w:cs="Calibri"/>
          <w:b/>
          <w:i/>
          <w:sz w:val="18"/>
          <w:szCs w:val="18"/>
        </w:rPr>
      </w:pPr>
    </w:p>
    <w:p w14:paraId="36B9CD95" w14:textId="77777777" w:rsidR="003A37ED" w:rsidRDefault="51C12869" w:rsidP="51C12869">
      <w:pPr>
        <w:spacing w:line="280" w:lineRule="atLeast"/>
        <w:rPr>
          <w:rFonts w:ascii="Trebuchet MS,Calibri" w:eastAsia="Trebuchet MS,Calibri" w:hAnsi="Trebuchet MS,Calibri" w:cs="Trebuchet MS,Calibri"/>
          <w:b/>
          <w:bCs/>
          <w:i/>
          <w:iCs/>
          <w:sz w:val="18"/>
          <w:szCs w:val="18"/>
        </w:rPr>
      </w:pPr>
      <w:r w:rsidRPr="51C12869">
        <w:rPr>
          <w:rFonts w:ascii="Trebuchet MS,Calibri" w:eastAsia="Trebuchet MS,Calibri" w:hAnsi="Trebuchet MS,Calibri" w:cs="Trebuchet MS,Calibri"/>
          <w:b/>
          <w:bCs/>
          <w:i/>
          <w:iCs/>
          <w:sz w:val="18"/>
          <w:szCs w:val="18"/>
        </w:rPr>
        <w:t xml:space="preserve">NB: Een kandidaat mag op maximaal één aspect 0 punten scoren. Bij 2 of </w:t>
      </w:r>
      <w:proofErr w:type="spellStart"/>
      <w:r w:rsidRPr="51C12869">
        <w:rPr>
          <w:rFonts w:ascii="Trebuchet MS,Calibri" w:eastAsia="Trebuchet MS,Calibri" w:hAnsi="Trebuchet MS,Calibri" w:cs="Trebuchet MS,Calibri"/>
          <w:b/>
          <w:bCs/>
          <w:i/>
          <w:iCs/>
          <w:sz w:val="18"/>
          <w:szCs w:val="18"/>
        </w:rPr>
        <w:t>meermaal</w:t>
      </w:r>
      <w:proofErr w:type="spellEnd"/>
      <w:r w:rsidRPr="51C12869">
        <w:rPr>
          <w:rFonts w:ascii="Trebuchet MS,Calibri" w:eastAsia="Trebuchet MS,Calibri" w:hAnsi="Trebuchet MS,Calibri" w:cs="Trebuchet MS,Calibri"/>
          <w:b/>
          <w:bCs/>
          <w:i/>
          <w:iCs/>
          <w:sz w:val="18"/>
          <w:szCs w:val="18"/>
        </w:rPr>
        <w:t xml:space="preserve"> x 0 wordt de taak als onvoldoende beoordeeld.  </w:t>
      </w:r>
    </w:p>
    <w:p w14:paraId="1110936A" w14:textId="77777777" w:rsidR="003A37ED" w:rsidRDefault="003A37ED" w:rsidP="51C12869">
      <w:pPr>
        <w:spacing w:line="280" w:lineRule="atLeast"/>
        <w:rPr>
          <w:rFonts w:ascii="Trebuchet MS,Calibri" w:eastAsia="Trebuchet MS,Calibri" w:hAnsi="Trebuchet MS,Calibri" w:cs="Trebuchet MS,Calibri"/>
          <w:b/>
          <w:bCs/>
        </w:rPr>
      </w:pPr>
      <w:r>
        <w:rPr>
          <w:rFonts w:ascii="Trebuchet MS" w:hAnsi="Trebuchet MS" w:cs="Calibri"/>
          <w:b/>
          <w:i/>
          <w:sz w:val="18"/>
          <w:szCs w:val="18"/>
        </w:rPr>
        <w:br w:type="column"/>
      </w:r>
      <w:r w:rsidRPr="51C12869">
        <w:rPr>
          <w:rFonts w:ascii="Trebuchet MS,Calibri" w:eastAsia="Trebuchet MS,Calibri" w:hAnsi="Trebuchet MS,Calibri" w:cs="Trebuchet MS,Calibri"/>
          <w:b/>
          <w:bCs/>
        </w:rPr>
        <w:lastRenderedPageBreak/>
        <w:t xml:space="preserve">Cijfer bepalen </w:t>
      </w:r>
    </w:p>
    <w:p w14:paraId="43F40B85"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De kandidaat kan maximaal 12 punten voor deze </w:t>
      </w:r>
      <w:proofErr w:type="spellStart"/>
      <w:r w:rsidRPr="51C12869">
        <w:rPr>
          <w:rFonts w:ascii="Trebuchet MS,Calibri" w:eastAsia="Trebuchet MS,Calibri" w:hAnsi="Trebuchet MS,Calibri" w:cs="Trebuchet MS,Calibri"/>
          <w:sz w:val="18"/>
          <w:szCs w:val="18"/>
        </w:rPr>
        <w:t>toetsopdracht</w:t>
      </w:r>
      <w:proofErr w:type="spellEnd"/>
      <w:r w:rsidRPr="51C12869">
        <w:rPr>
          <w:rFonts w:ascii="Trebuchet MS,Calibri" w:eastAsia="Trebuchet MS,Calibri" w:hAnsi="Trebuchet MS,Calibri" w:cs="Trebuchet MS,Calibri"/>
          <w:sz w:val="18"/>
          <w:szCs w:val="18"/>
        </w:rPr>
        <w:t xml:space="preserve"> behalen.</w:t>
      </w:r>
    </w:p>
    <w:p w14:paraId="046AC822"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Dat leidt tot de volgende omrekentabel: </w:t>
      </w:r>
    </w:p>
    <w:p w14:paraId="0F8C7986" w14:textId="77777777" w:rsidR="003A37ED" w:rsidRDefault="003A37ED" w:rsidP="003A37ED">
      <w:pPr>
        <w:rPr>
          <w:rFonts w:ascii="Trebuchet MS" w:hAnsi="Trebuchet MS" w:cs="Calibri"/>
          <w:i/>
          <w:sz w:val="18"/>
          <w:szCs w:val="18"/>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tblGrid>
      <w:tr w:rsidR="003A37ED" w14:paraId="40CCEE27"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1B1ED3DC"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 xml:space="preserve">Aantal punten </w:t>
            </w:r>
          </w:p>
        </w:tc>
        <w:tc>
          <w:tcPr>
            <w:tcW w:w="709" w:type="dxa"/>
            <w:tcBorders>
              <w:top w:val="single" w:sz="4" w:space="0" w:color="auto"/>
              <w:left w:val="single" w:sz="4" w:space="0" w:color="auto"/>
              <w:bottom w:val="single" w:sz="4" w:space="0" w:color="auto"/>
              <w:right w:val="single" w:sz="4" w:space="0" w:color="auto"/>
            </w:tcBorders>
            <w:hideMark/>
          </w:tcPr>
          <w:p w14:paraId="08B27205"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 xml:space="preserve">Cijfer </w:t>
            </w:r>
          </w:p>
        </w:tc>
      </w:tr>
      <w:tr w:rsidR="003A37ED" w14:paraId="75F3A3AF"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10D91AD3"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73E6BD28"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10 </w:t>
            </w:r>
          </w:p>
        </w:tc>
      </w:tr>
      <w:tr w:rsidR="003A37ED" w14:paraId="4B1EC115"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1EDB7008"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14:paraId="63659555"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9,4</w:t>
            </w:r>
          </w:p>
        </w:tc>
      </w:tr>
      <w:tr w:rsidR="003A37ED" w14:paraId="7639BBB0"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75E22F59"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013F58AE"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8,7</w:t>
            </w:r>
          </w:p>
        </w:tc>
      </w:tr>
      <w:tr w:rsidR="003A37ED" w14:paraId="2B259903"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1FE23CC9"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4542B4F9"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8,0</w:t>
            </w:r>
          </w:p>
        </w:tc>
      </w:tr>
      <w:tr w:rsidR="003A37ED" w14:paraId="35593015"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5C6BD8C9"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306888E9"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7,4</w:t>
            </w:r>
          </w:p>
        </w:tc>
      </w:tr>
      <w:tr w:rsidR="003A37ED" w14:paraId="242F03C2"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39965C83"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5867E0FC"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6,7</w:t>
            </w:r>
          </w:p>
        </w:tc>
      </w:tr>
      <w:tr w:rsidR="003A37ED" w14:paraId="55FD27C5" w14:textId="77777777" w:rsidTr="51C12869">
        <w:tc>
          <w:tcPr>
            <w:tcW w:w="817" w:type="dxa"/>
            <w:tcBorders>
              <w:top w:val="single" w:sz="4" w:space="0" w:color="auto"/>
              <w:left w:val="single" w:sz="4" w:space="0" w:color="auto"/>
              <w:bottom w:val="single" w:sz="4" w:space="0" w:color="auto"/>
              <w:right w:val="single" w:sz="4" w:space="0" w:color="auto"/>
            </w:tcBorders>
            <w:shd w:val="clear" w:color="auto" w:fill="8DB3E2"/>
            <w:hideMark/>
          </w:tcPr>
          <w:p w14:paraId="3AAFE5A5"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8DB3E2"/>
            <w:hideMark/>
          </w:tcPr>
          <w:p w14:paraId="0909BF50" w14:textId="77777777" w:rsidR="003A37ED" w:rsidRDefault="51C12869" w:rsidP="51C12869">
            <w:pPr>
              <w:spacing w:line="280" w:lineRule="atLeast"/>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6,0</w:t>
            </w:r>
          </w:p>
        </w:tc>
      </w:tr>
      <w:tr w:rsidR="003A37ED" w14:paraId="489D041E"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6BEB83E2"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452F74B4"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5,0</w:t>
            </w:r>
          </w:p>
        </w:tc>
      </w:tr>
      <w:tr w:rsidR="003A37ED" w14:paraId="234B0AA1"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4AB3CDDC"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6EED5E64"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4,0</w:t>
            </w:r>
          </w:p>
        </w:tc>
      </w:tr>
      <w:tr w:rsidR="003A37ED" w14:paraId="739F3792"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10E39656"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060B1E8A"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3,0</w:t>
            </w:r>
          </w:p>
        </w:tc>
      </w:tr>
      <w:tr w:rsidR="003A37ED" w14:paraId="1C047642"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3E23D905"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00496DC3"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2,0</w:t>
            </w:r>
          </w:p>
        </w:tc>
      </w:tr>
      <w:tr w:rsidR="003A37ED" w14:paraId="036B0C99"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72398017"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22F3F0D6"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1,0</w:t>
            </w:r>
          </w:p>
        </w:tc>
      </w:tr>
      <w:tr w:rsidR="003A37ED" w14:paraId="390184F5" w14:textId="77777777" w:rsidTr="51C12869">
        <w:tc>
          <w:tcPr>
            <w:tcW w:w="817" w:type="dxa"/>
            <w:tcBorders>
              <w:top w:val="single" w:sz="4" w:space="0" w:color="auto"/>
              <w:left w:val="single" w:sz="4" w:space="0" w:color="auto"/>
              <w:bottom w:val="single" w:sz="4" w:space="0" w:color="auto"/>
              <w:right w:val="single" w:sz="4" w:space="0" w:color="auto"/>
            </w:tcBorders>
            <w:hideMark/>
          </w:tcPr>
          <w:p w14:paraId="3CCF0EAB"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E727BBA"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0</w:t>
            </w:r>
          </w:p>
        </w:tc>
      </w:tr>
    </w:tbl>
    <w:p w14:paraId="0A56848C" w14:textId="77777777" w:rsidR="003A37ED" w:rsidRDefault="003A37ED" w:rsidP="003A37ED">
      <w:pPr>
        <w:rPr>
          <w:rFonts w:ascii="Trebuchet MS" w:hAnsi="Trebuchet MS" w:cs="Calibri"/>
          <w:sz w:val="18"/>
          <w:szCs w:val="18"/>
        </w:rPr>
      </w:pPr>
    </w:p>
    <w:p w14:paraId="3427A4A9" w14:textId="77777777" w:rsidR="003A37ED" w:rsidRDefault="51C12869" w:rsidP="51C12869">
      <w:pPr>
        <w:spacing w:line="280" w:lineRule="atLeast"/>
        <w:rPr>
          <w:rFonts w:ascii="Trebuchet MS,Calibri" w:eastAsia="Trebuchet MS,Calibri" w:hAnsi="Trebuchet MS,Calibri" w:cs="Trebuchet MS,Calibri"/>
          <w:sz w:val="18"/>
          <w:szCs w:val="18"/>
        </w:rPr>
      </w:pPr>
      <w:r w:rsidRPr="51C12869">
        <w:rPr>
          <w:rFonts w:ascii="Trebuchet MS,Calibri" w:eastAsia="Trebuchet MS,Calibri" w:hAnsi="Trebuchet MS,Calibri" w:cs="Trebuchet MS,Calibri"/>
          <w:sz w:val="18"/>
          <w:szCs w:val="18"/>
        </w:rPr>
        <w:t xml:space="preserve">We werken in de omrekentabel met </w:t>
      </w:r>
      <w:r w:rsidRPr="51C12869">
        <w:rPr>
          <w:rFonts w:ascii="Trebuchet MS,Calibri" w:eastAsia="Trebuchet MS,Calibri" w:hAnsi="Trebuchet MS,Calibri" w:cs="Trebuchet MS,Calibri"/>
          <w:sz w:val="18"/>
          <w:szCs w:val="18"/>
          <w:u w:val="single"/>
        </w:rPr>
        <w:t>decimalen,</w:t>
      </w:r>
      <w:r w:rsidRPr="51C12869">
        <w:rPr>
          <w:rFonts w:ascii="Trebuchet MS,Calibri" w:eastAsia="Trebuchet MS,Calibri" w:hAnsi="Trebuchet MS,Calibri" w:cs="Trebuchet MS,Calibri"/>
          <w:sz w:val="18"/>
          <w:szCs w:val="18"/>
        </w:rPr>
        <w:t xml:space="preserve"> omdat een uitspraak over het niveau van deze taalvaardigheid nooit gebaseerd zal zijn op één </w:t>
      </w:r>
      <w:proofErr w:type="spellStart"/>
      <w:r w:rsidRPr="51C12869">
        <w:rPr>
          <w:rFonts w:ascii="Trebuchet MS,Calibri" w:eastAsia="Trebuchet MS,Calibri" w:hAnsi="Trebuchet MS,Calibri" w:cs="Trebuchet MS,Calibri"/>
          <w:sz w:val="18"/>
          <w:szCs w:val="18"/>
        </w:rPr>
        <w:t>toetsopdracht</w:t>
      </w:r>
      <w:proofErr w:type="spellEnd"/>
      <w:r w:rsidRPr="51C12869">
        <w:rPr>
          <w:rFonts w:ascii="Trebuchet MS,Calibri" w:eastAsia="Trebuchet MS,Calibri" w:hAnsi="Trebuchet MS,Calibri" w:cs="Trebuchet MS,Calibri"/>
          <w:sz w:val="18"/>
          <w:szCs w:val="18"/>
        </w:rPr>
        <w:t>. De cijfers van de verschillende taken moeten gemiddeld worden. Een cijfer zonder decimalen zou de kandidaat te veel afrondingswinst opleveren.</w:t>
      </w:r>
    </w:p>
    <w:p w14:paraId="6FE4AAE7" w14:textId="77777777" w:rsidR="003A37ED" w:rsidRDefault="003A37ED" w:rsidP="003A37ED">
      <w:pPr>
        <w:spacing w:after="200"/>
        <w:rPr>
          <w:rFonts w:ascii="Trebuchet MS" w:hAnsi="Trebuchet MS" w:cs="Calibri"/>
          <w:b/>
          <w:sz w:val="18"/>
          <w:szCs w:val="18"/>
        </w:rPr>
      </w:pPr>
      <w:r>
        <w:rPr>
          <w:rFonts w:ascii="Trebuchet MS" w:hAnsi="Trebuchet MS" w:cs="Calibri"/>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3A37ED" w14:paraId="7A3A8558" w14:textId="77777777" w:rsidTr="51C12869">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327D5302" w14:textId="77777777" w:rsidR="003A37ED" w:rsidRDefault="003A37ED" w:rsidP="51C12869">
            <w:pPr>
              <w:spacing w:line="280" w:lineRule="atLeast"/>
              <w:jc w:val="center"/>
              <w:rPr>
                <w:rFonts w:ascii="Trebuchet MS,Calibri" w:eastAsia="Trebuchet MS,Calibri" w:hAnsi="Trebuchet MS,Calibri" w:cs="Trebuchet MS,Calibri"/>
                <w:b/>
                <w:bCs/>
                <w:lang w:eastAsia="en-US"/>
              </w:rPr>
            </w:pPr>
            <w:r w:rsidRPr="51C12869">
              <w:rPr>
                <w:rFonts w:ascii="Trebuchet MS,Calibri" w:eastAsia="Trebuchet MS,Calibri" w:hAnsi="Trebuchet MS,Calibri" w:cs="Trebuchet MS,Calibri"/>
                <w:b/>
                <w:bCs/>
              </w:rPr>
              <w:lastRenderedPageBreak/>
              <w:br w:type="page"/>
            </w:r>
            <w:r w:rsidR="51C12869" w:rsidRPr="51C12869">
              <w:rPr>
                <w:rFonts w:ascii="Trebuchet MS,Calibri" w:eastAsia="Trebuchet MS,Calibri" w:hAnsi="Trebuchet MS,Calibri" w:cs="Trebuchet MS,Calibri"/>
                <w:b/>
                <w:bCs/>
                <w:lang w:eastAsia="en-US"/>
              </w:rPr>
              <w:t>Beoordelingsformulier Gesprekken voeren 3F cohort 2015</w:t>
            </w:r>
          </w:p>
          <w:p w14:paraId="0CE64D92" w14:textId="77777777" w:rsidR="003A37ED" w:rsidRDefault="003A37ED" w:rsidP="004908DB">
            <w:pPr>
              <w:spacing w:line="280" w:lineRule="atLeast"/>
              <w:jc w:val="center"/>
              <w:rPr>
                <w:rFonts w:ascii="Trebuchet MS" w:hAnsi="Trebuchet MS" w:cs="Calibri"/>
                <w:lang w:eastAsia="en-US"/>
              </w:rPr>
            </w:pPr>
          </w:p>
        </w:tc>
      </w:tr>
      <w:tr w:rsidR="003A37ED" w14:paraId="6431D8F2" w14:textId="77777777" w:rsidTr="51C12869">
        <w:trPr>
          <w:trHeight w:val="510"/>
        </w:trPr>
        <w:tc>
          <w:tcPr>
            <w:tcW w:w="4416" w:type="dxa"/>
            <w:tcBorders>
              <w:top w:val="single" w:sz="4" w:space="0" w:color="auto"/>
              <w:left w:val="single" w:sz="4" w:space="0" w:color="auto"/>
              <w:bottom w:val="single" w:sz="4" w:space="0" w:color="auto"/>
              <w:right w:val="single" w:sz="4" w:space="0" w:color="auto"/>
            </w:tcBorders>
            <w:hideMark/>
          </w:tcPr>
          <w:p w14:paraId="321A80B9"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Beoordeling van </w:t>
            </w:r>
            <w:proofErr w:type="spellStart"/>
            <w:r w:rsidRPr="51C12869">
              <w:rPr>
                <w:rFonts w:ascii="Trebuchet MS,Calibri" w:eastAsia="Trebuchet MS,Calibri" w:hAnsi="Trebuchet MS,Calibri" w:cs="Trebuchet MS,Calibri"/>
                <w:sz w:val="18"/>
                <w:szCs w:val="18"/>
                <w:lang w:eastAsia="en-US"/>
              </w:rPr>
              <w:t>toetsopdracht</w:t>
            </w:r>
            <w:proofErr w:type="spellEnd"/>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0782" w14:textId="5567890B" w:rsidR="003A37ED" w:rsidRDefault="51C12869" w:rsidP="51C12869">
            <w:pPr>
              <w:spacing w:line="280" w:lineRule="atLeast"/>
              <w:jc w:val="center"/>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Spreken interactie 3F</w:t>
            </w:r>
            <w:r w:rsidR="00B705C0">
              <w:rPr>
                <w:rFonts w:ascii="Trebuchet MS,Calibri" w:eastAsia="Trebuchet MS,Calibri" w:hAnsi="Trebuchet MS,Calibri" w:cs="Trebuchet MS,Calibri"/>
                <w:b/>
                <w:bCs/>
                <w:sz w:val="18"/>
                <w:szCs w:val="18"/>
                <w:lang w:eastAsia="en-US"/>
              </w:rPr>
              <w:t xml:space="preserve"> her</w:t>
            </w:r>
          </w:p>
        </w:tc>
      </w:tr>
      <w:tr w:rsidR="003A37ED" w14:paraId="02E520AC" w14:textId="77777777" w:rsidTr="51C12869">
        <w:trPr>
          <w:trHeight w:val="412"/>
        </w:trPr>
        <w:tc>
          <w:tcPr>
            <w:tcW w:w="4416" w:type="dxa"/>
            <w:tcBorders>
              <w:top w:val="single" w:sz="4" w:space="0" w:color="auto"/>
              <w:left w:val="single" w:sz="4" w:space="0" w:color="auto"/>
              <w:bottom w:val="single" w:sz="4" w:space="0" w:color="auto"/>
              <w:right w:val="single" w:sz="4" w:space="0" w:color="auto"/>
            </w:tcBorders>
            <w:hideMark/>
          </w:tcPr>
          <w:p w14:paraId="675CAA22"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Naam kandidaat</w:t>
            </w: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8F7BB9B" w14:textId="72436416" w:rsidR="003A37ED" w:rsidRDefault="00300570" w:rsidP="00300570">
            <w:pPr>
              <w:spacing w:line="280" w:lineRule="atLeast"/>
              <w:jc w:val="center"/>
              <w:rPr>
                <w:rFonts w:ascii="Trebuchet MS,Calibri" w:eastAsia="Trebuchet MS,Calibri" w:hAnsi="Trebuchet MS,Calibri" w:cs="Trebuchet MS,Calibri"/>
                <w:b/>
                <w:bCs/>
                <w:sz w:val="18"/>
                <w:szCs w:val="18"/>
                <w:lang w:eastAsia="en-US"/>
              </w:rPr>
            </w:pPr>
            <w:r>
              <w:rPr>
                <w:rFonts w:ascii="Trebuchet MS,Calibri" w:eastAsia="Trebuchet MS,Calibri" w:hAnsi="Trebuchet MS,Calibri" w:cs="Trebuchet MS,Calibri"/>
                <w:b/>
                <w:bCs/>
                <w:sz w:val="18"/>
                <w:szCs w:val="18"/>
                <w:lang w:eastAsia="en-US"/>
              </w:rPr>
              <w:t>Vincent en Monique</w:t>
            </w:r>
          </w:p>
        </w:tc>
      </w:tr>
      <w:tr w:rsidR="003A37ED" w14:paraId="42E1823C" w14:textId="77777777" w:rsidTr="51C12869">
        <w:trPr>
          <w:trHeight w:val="412"/>
        </w:trPr>
        <w:tc>
          <w:tcPr>
            <w:tcW w:w="4416" w:type="dxa"/>
            <w:tcBorders>
              <w:top w:val="single" w:sz="4" w:space="0" w:color="auto"/>
              <w:left w:val="single" w:sz="4" w:space="0" w:color="auto"/>
              <w:bottom w:val="single" w:sz="4" w:space="0" w:color="auto"/>
              <w:right w:val="single" w:sz="4" w:space="0" w:color="auto"/>
            </w:tcBorders>
            <w:hideMark/>
          </w:tcPr>
          <w:p w14:paraId="2B232786"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Naam beoordelaar</w:t>
            </w: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00CA1" w14:textId="77777777" w:rsidR="003A37ED" w:rsidRDefault="51C12869" w:rsidP="51C12869">
            <w:pPr>
              <w:spacing w:line="280" w:lineRule="atLeast"/>
              <w:jc w:val="center"/>
              <w:rPr>
                <w:rFonts w:ascii="Trebuchet MS,Calibri" w:eastAsia="Trebuchet MS,Calibri" w:hAnsi="Trebuchet MS,Calibri" w:cs="Trebuchet MS,Calibri"/>
                <w:b/>
                <w:bCs/>
                <w:sz w:val="18"/>
                <w:szCs w:val="18"/>
                <w:lang w:eastAsia="en-US"/>
              </w:rPr>
            </w:pPr>
            <w:r w:rsidRPr="51C12869">
              <w:rPr>
                <w:rFonts w:ascii="Trebuchet MS,Calibri" w:eastAsia="Trebuchet MS,Calibri" w:hAnsi="Trebuchet MS,Calibri" w:cs="Trebuchet MS,Calibri"/>
                <w:b/>
                <w:bCs/>
                <w:sz w:val="18"/>
                <w:szCs w:val="18"/>
                <w:lang w:eastAsia="en-US"/>
              </w:rPr>
              <w:t>BSO</w:t>
            </w:r>
          </w:p>
        </w:tc>
      </w:tr>
      <w:tr w:rsidR="003A37ED" w14:paraId="6800E3B5" w14:textId="77777777" w:rsidTr="51C12869">
        <w:trPr>
          <w:trHeight w:val="255"/>
        </w:trPr>
        <w:tc>
          <w:tcPr>
            <w:tcW w:w="4416" w:type="dxa"/>
            <w:tcBorders>
              <w:top w:val="single" w:sz="4" w:space="0" w:color="auto"/>
              <w:left w:val="single" w:sz="4" w:space="0" w:color="auto"/>
              <w:bottom w:val="single" w:sz="4" w:space="0" w:color="auto"/>
              <w:right w:val="single" w:sz="4" w:space="0" w:color="auto"/>
            </w:tcBorders>
            <w:hideMark/>
          </w:tcPr>
          <w:p w14:paraId="604E1A7A"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Datum</w:t>
            </w: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9CA1" w14:textId="1A483487" w:rsidR="00C828DE" w:rsidRDefault="00B705C0" w:rsidP="51C12869">
            <w:pPr>
              <w:spacing w:line="280" w:lineRule="atLeast"/>
              <w:jc w:val="center"/>
              <w:rPr>
                <w:rFonts w:ascii="Trebuchet MS,Calibri" w:eastAsia="Trebuchet MS,Calibri" w:hAnsi="Trebuchet MS,Calibri" w:cs="Trebuchet MS,Calibri"/>
                <w:b/>
                <w:bCs/>
                <w:sz w:val="18"/>
                <w:szCs w:val="18"/>
                <w:lang w:eastAsia="en-US"/>
              </w:rPr>
            </w:pPr>
            <w:r>
              <w:rPr>
                <w:rFonts w:ascii="Trebuchet MS,Calibri" w:eastAsia="Trebuchet MS,Calibri" w:hAnsi="Trebuchet MS,Calibri" w:cs="Trebuchet MS,Calibri"/>
                <w:b/>
                <w:bCs/>
                <w:sz w:val="18"/>
                <w:szCs w:val="18"/>
                <w:lang w:eastAsia="en-US"/>
              </w:rPr>
              <w:t>15</w:t>
            </w:r>
            <w:r w:rsidR="51C12869" w:rsidRPr="51C12869">
              <w:rPr>
                <w:rFonts w:ascii="Trebuchet MS,Calibri" w:eastAsia="Trebuchet MS,Calibri" w:hAnsi="Trebuchet MS,Calibri" w:cs="Trebuchet MS,Calibri"/>
                <w:b/>
                <w:bCs/>
                <w:sz w:val="18"/>
                <w:szCs w:val="18"/>
                <w:lang w:eastAsia="en-US"/>
              </w:rPr>
              <w:t xml:space="preserve"> </w:t>
            </w:r>
            <w:r>
              <w:rPr>
                <w:rFonts w:ascii="Trebuchet MS,Calibri" w:eastAsia="Trebuchet MS,Calibri" w:hAnsi="Trebuchet MS,Calibri" w:cs="Trebuchet MS,Calibri"/>
                <w:b/>
                <w:bCs/>
                <w:sz w:val="18"/>
                <w:szCs w:val="18"/>
                <w:lang w:eastAsia="en-US"/>
              </w:rPr>
              <w:t>mei</w:t>
            </w:r>
            <w:r w:rsidR="51C12869" w:rsidRPr="51C12869">
              <w:rPr>
                <w:rFonts w:ascii="Trebuchet MS,Calibri" w:eastAsia="Trebuchet MS,Calibri" w:hAnsi="Trebuchet MS,Calibri" w:cs="Trebuchet MS,Calibri"/>
                <w:b/>
                <w:bCs/>
                <w:sz w:val="18"/>
                <w:szCs w:val="18"/>
                <w:lang w:eastAsia="en-US"/>
              </w:rPr>
              <w:t xml:space="preserve"> 2017</w:t>
            </w:r>
          </w:p>
          <w:p w14:paraId="42378BF4" w14:textId="77777777" w:rsidR="003A37ED" w:rsidRDefault="003A37ED" w:rsidP="004908DB">
            <w:pPr>
              <w:spacing w:line="280" w:lineRule="atLeast"/>
              <w:jc w:val="center"/>
              <w:rPr>
                <w:rFonts w:ascii="Trebuchet MS" w:hAnsi="Trebuchet MS" w:cs="Calibri"/>
                <w:b/>
                <w:sz w:val="18"/>
                <w:szCs w:val="18"/>
                <w:lang w:eastAsia="en-US"/>
              </w:rPr>
            </w:pPr>
          </w:p>
        </w:tc>
      </w:tr>
    </w:tbl>
    <w:p w14:paraId="052C8F51" w14:textId="77777777" w:rsidR="003A37ED" w:rsidRDefault="003A37ED" w:rsidP="003A37ED">
      <w:pPr>
        <w:rPr>
          <w:rFonts w:ascii="Trebuchet MS" w:hAnsi="Trebuchet MS"/>
          <w:sz w:val="18"/>
          <w:szCs w:val="18"/>
        </w:rPr>
      </w:pPr>
    </w:p>
    <w:p w14:paraId="1982D3DF" w14:textId="77777777" w:rsidR="003A37ED" w:rsidRDefault="003A37ED" w:rsidP="003A37ED">
      <w:pPr>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6"/>
      </w:tblGrid>
      <w:tr w:rsidR="003A37ED" w14:paraId="5D82A1B4" w14:textId="77777777" w:rsidTr="51C12869">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B06C364" w14:textId="77777777" w:rsidR="003A37ED" w:rsidRDefault="51C12869" w:rsidP="51C12869">
            <w:pPr>
              <w:spacing w:line="280" w:lineRule="atLeast"/>
              <w:rPr>
                <w:rFonts w:ascii="Trebuchet MS,Calibri" w:eastAsia="Trebuchet MS,Calibri" w:hAnsi="Trebuchet MS,Calibri" w:cs="Trebuchet MS,Calibri"/>
                <w:b/>
                <w:bCs/>
                <w:lang w:eastAsia="en-US"/>
              </w:rPr>
            </w:pPr>
            <w:r w:rsidRPr="51C12869">
              <w:rPr>
                <w:rFonts w:ascii="Trebuchet MS,Calibri" w:eastAsia="Trebuchet MS,Calibri" w:hAnsi="Trebuchet MS,Calibri" w:cs="Trebuchet MS,Calibri"/>
                <w:b/>
                <w:bCs/>
                <w:lang w:eastAsia="en-US"/>
              </w:rPr>
              <w:t>Uitwerking van stap 1</w:t>
            </w:r>
          </w:p>
        </w:tc>
      </w:tr>
      <w:tr w:rsidR="003A37ED" w14:paraId="586F4459" w14:textId="77777777" w:rsidTr="51C12869">
        <w:trPr>
          <w:trHeight w:val="162"/>
        </w:trPr>
        <w:tc>
          <w:tcPr>
            <w:tcW w:w="44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25014"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Het gespreksproduct is voldoende verstaanbaar.</w:t>
            </w: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6F95D"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color w:val="FF0000"/>
                <w:sz w:val="18"/>
                <w:szCs w:val="18"/>
                <w:lang w:eastAsia="en-US"/>
              </w:rPr>
              <w:t>Ja</w:t>
            </w:r>
            <w:r w:rsidRPr="51C12869">
              <w:rPr>
                <w:rFonts w:ascii="Trebuchet MS,Calibri" w:eastAsia="Trebuchet MS,Calibri" w:hAnsi="Trebuchet MS,Calibri" w:cs="Trebuchet MS,Calibri"/>
                <w:sz w:val="18"/>
                <w:szCs w:val="18"/>
                <w:lang w:eastAsia="en-US"/>
              </w:rPr>
              <w:t xml:space="preserve">  &gt;  ga verder naar stap 2</w:t>
            </w:r>
          </w:p>
          <w:p w14:paraId="06D9466C" w14:textId="77777777" w:rsidR="003A37ED" w:rsidRDefault="003A37ED" w:rsidP="004908DB">
            <w:pPr>
              <w:spacing w:line="280" w:lineRule="atLeast"/>
              <w:rPr>
                <w:rFonts w:ascii="Trebuchet MS" w:hAnsi="Trebuchet MS" w:cs="Calibri"/>
                <w:sz w:val="18"/>
                <w:szCs w:val="18"/>
                <w:lang w:eastAsia="en-US"/>
              </w:rPr>
            </w:pPr>
          </w:p>
        </w:tc>
      </w:tr>
      <w:tr w:rsidR="003A37ED" w14:paraId="58C39D66" w14:textId="77777777" w:rsidTr="51C12869">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DDD21" w14:textId="77777777" w:rsidR="003A37ED" w:rsidRDefault="003A37ED" w:rsidP="004908DB">
            <w:pPr>
              <w:spacing w:line="256" w:lineRule="auto"/>
              <w:rPr>
                <w:rFonts w:ascii="Trebuchet MS" w:hAnsi="Trebuchet MS" w:cs="Calibri"/>
                <w:sz w:val="18"/>
                <w:szCs w:val="18"/>
                <w:lang w:eastAsia="en-US"/>
              </w:rPr>
            </w:pP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63909D1"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Nee  &gt;  product niet verder beoordelen</w:t>
            </w:r>
          </w:p>
          <w:p w14:paraId="753A4DB2" w14:textId="77777777" w:rsidR="003A37ED" w:rsidRDefault="003A37ED" w:rsidP="004908DB">
            <w:pPr>
              <w:spacing w:line="280" w:lineRule="atLeast"/>
              <w:rPr>
                <w:rFonts w:ascii="Trebuchet MS" w:hAnsi="Trebuchet MS" w:cs="Calibri"/>
                <w:sz w:val="18"/>
                <w:szCs w:val="18"/>
                <w:lang w:eastAsia="en-US"/>
              </w:rPr>
            </w:pPr>
          </w:p>
        </w:tc>
      </w:tr>
      <w:tr w:rsidR="003A37ED" w14:paraId="716C55CD" w14:textId="77777777" w:rsidTr="51C12869">
        <w:trPr>
          <w:trHeight w:val="412"/>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tcPr>
          <w:p w14:paraId="637A3615" w14:textId="77777777" w:rsidR="003A37ED" w:rsidRDefault="51C12869" w:rsidP="51C12869">
            <w:pPr>
              <w:spacing w:line="280" w:lineRule="atLeast"/>
              <w:rPr>
                <w:rFonts w:ascii="Trebuchet MS,Calibri" w:eastAsia="Trebuchet MS,Calibri" w:hAnsi="Trebuchet MS,Calibri" w:cs="Trebuchet MS,Calibri"/>
                <w:b/>
                <w:bCs/>
                <w:lang w:eastAsia="en-US"/>
              </w:rPr>
            </w:pPr>
            <w:r w:rsidRPr="51C12869">
              <w:rPr>
                <w:rFonts w:ascii="Trebuchet MS,Calibri" w:eastAsia="Trebuchet MS,Calibri" w:hAnsi="Trebuchet MS,Calibri" w:cs="Trebuchet MS,Calibri"/>
                <w:b/>
                <w:bCs/>
                <w:lang w:eastAsia="en-US"/>
              </w:rPr>
              <w:t>Uitwerking van stap 2</w:t>
            </w:r>
          </w:p>
          <w:p w14:paraId="6279B046" w14:textId="77777777" w:rsidR="003A37ED" w:rsidRDefault="003A37ED" w:rsidP="004908DB">
            <w:pPr>
              <w:spacing w:line="280" w:lineRule="atLeast"/>
              <w:rPr>
                <w:rFonts w:ascii="Trebuchet MS" w:hAnsi="Trebuchet MS" w:cs="Calibri"/>
                <w:b/>
                <w:lang w:eastAsia="en-US"/>
              </w:rPr>
            </w:pPr>
          </w:p>
        </w:tc>
      </w:tr>
      <w:tr w:rsidR="003A37ED" w14:paraId="536A76C4" w14:textId="77777777" w:rsidTr="51C12869">
        <w:trPr>
          <w:trHeight w:val="162"/>
        </w:trPr>
        <w:tc>
          <w:tcPr>
            <w:tcW w:w="44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49AA6"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Het gespreksproduct is voldoende adequaat.</w:t>
            </w: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4DB1D6"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color w:val="FF0000"/>
                <w:sz w:val="18"/>
                <w:szCs w:val="18"/>
                <w:lang w:eastAsia="en-US"/>
              </w:rPr>
              <w:t>Ja</w:t>
            </w:r>
            <w:r w:rsidRPr="51C12869">
              <w:rPr>
                <w:rFonts w:ascii="Trebuchet MS,Calibri" w:eastAsia="Trebuchet MS,Calibri" w:hAnsi="Trebuchet MS,Calibri" w:cs="Trebuchet MS,Calibri"/>
                <w:sz w:val="18"/>
                <w:szCs w:val="18"/>
                <w:lang w:eastAsia="en-US"/>
              </w:rPr>
              <w:t xml:space="preserve">  &gt;  ga verder naar stap 3</w:t>
            </w:r>
          </w:p>
          <w:p w14:paraId="1EAC4F49" w14:textId="339EFD65"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&gt; </w:t>
            </w:r>
            <w:r w:rsidR="00B705C0">
              <w:rPr>
                <w:rFonts w:ascii="Trebuchet MS,Calibri" w:eastAsia="Trebuchet MS,Calibri" w:hAnsi="Trebuchet MS,Calibri" w:cs="Trebuchet MS,Calibri"/>
                <w:color w:val="FF0000"/>
                <w:sz w:val="18"/>
                <w:szCs w:val="18"/>
                <w:lang w:eastAsia="en-US"/>
              </w:rPr>
              <w:t>6 minuten = 7,20</w:t>
            </w:r>
          </w:p>
        </w:tc>
      </w:tr>
      <w:tr w:rsidR="003A37ED" w14:paraId="44EAA256" w14:textId="77777777" w:rsidTr="51C12869">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B0F7A" w14:textId="77777777" w:rsidR="003A37ED" w:rsidRDefault="003A37ED" w:rsidP="004908DB">
            <w:pPr>
              <w:spacing w:line="256" w:lineRule="auto"/>
              <w:rPr>
                <w:rFonts w:ascii="Trebuchet MS" w:hAnsi="Trebuchet MS" w:cs="Calibri"/>
                <w:sz w:val="18"/>
                <w:szCs w:val="18"/>
                <w:lang w:eastAsia="en-US"/>
              </w:rPr>
            </w:pPr>
          </w:p>
        </w:tc>
        <w:tc>
          <w:tcPr>
            <w:tcW w:w="441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D7FBA"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Nee  &gt;  product niet verder beoordelen</w:t>
            </w:r>
          </w:p>
          <w:p w14:paraId="29C9FC8E" w14:textId="77777777" w:rsidR="003A37ED" w:rsidRDefault="003A37ED" w:rsidP="004908DB">
            <w:pPr>
              <w:spacing w:line="280" w:lineRule="atLeast"/>
              <w:rPr>
                <w:rFonts w:ascii="Trebuchet MS" w:hAnsi="Trebuchet MS" w:cs="Calibri"/>
                <w:sz w:val="18"/>
                <w:szCs w:val="18"/>
                <w:lang w:eastAsia="en-US"/>
              </w:rPr>
            </w:pPr>
          </w:p>
        </w:tc>
      </w:tr>
    </w:tbl>
    <w:p w14:paraId="78629368" w14:textId="77777777" w:rsidR="003A37ED" w:rsidRDefault="003A37ED" w:rsidP="003A37ED">
      <w:pPr>
        <w:rPr>
          <w:rFonts w:ascii="Trebuchet MS" w:hAnsi="Trebuchet MS" w:cs="Calibri"/>
          <w:sz w:val="18"/>
          <w:szCs w:val="18"/>
        </w:rPr>
      </w:pPr>
    </w:p>
    <w:p w14:paraId="78BDF8A2" w14:textId="77777777" w:rsidR="003A37ED" w:rsidRDefault="003A37ED" w:rsidP="003A37ED">
      <w:pPr>
        <w:rPr>
          <w:rFonts w:ascii="Trebuchet MS" w:hAnsi="Trebuchet M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632"/>
        <w:gridCol w:w="426"/>
        <w:gridCol w:w="516"/>
      </w:tblGrid>
      <w:tr w:rsidR="003A37ED" w14:paraId="3D12394D" w14:textId="77777777" w:rsidTr="51C12869">
        <w:trPr>
          <w:trHeight w:val="537"/>
        </w:trPr>
        <w:tc>
          <w:tcPr>
            <w:tcW w:w="7442" w:type="dxa"/>
            <w:tcBorders>
              <w:top w:val="single" w:sz="4" w:space="0" w:color="auto"/>
              <w:left w:val="single" w:sz="4" w:space="0" w:color="auto"/>
              <w:bottom w:val="single" w:sz="4" w:space="0" w:color="auto"/>
              <w:right w:val="single" w:sz="4" w:space="0" w:color="auto"/>
            </w:tcBorders>
            <w:shd w:val="clear" w:color="auto" w:fill="00B0F0"/>
            <w:hideMark/>
          </w:tcPr>
          <w:p w14:paraId="2AF868CC" w14:textId="77777777" w:rsidR="003A37ED" w:rsidRDefault="51C12869" w:rsidP="51C12869">
            <w:pPr>
              <w:spacing w:line="280" w:lineRule="atLeast"/>
              <w:rPr>
                <w:rFonts w:ascii="Trebuchet MS,Calibri" w:eastAsia="Trebuchet MS,Calibri" w:hAnsi="Trebuchet MS,Calibri" w:cs="Trebuchet MS,Calibri"/>
                <w:b/>
                <w:bCs/>
                <w:u w:val="single"/>
                <w:lang w:eastAsia="en-US"/>
              </w:rPr>
            </w:pPr>
            <w:r w:rsidRPr="51C12869">
              <w:rPr>
                <w:rFonts w:ascii="Trebuchet MS,Calibri" w:eastAsia="Trebuchet MS,Calibri" w:hAnsi="Trebuchet MS,Calibri" w:cs="Trebuchet MS,Calibri"/>
                <w:b/>
                <w:bCs/>
                <w:lang w:eastAsia="en-US"/>
              </w:rPr>
              <w:t>Uitwerking van stap 3</w:t>
            </w:r>
          </w:p>
        </w:tc>
        <w:tc>
          <w:tcPr>
            <w:tcW w:w="632" w:type="dxa"/>
            <w:tcBorders>
              <w:top w:val="single" w:sz="4" w:space="0" w:color="auto"/>
              <w:left w:val="single" w:sz="4" w:space="0" w:color="auto"/>
              <w:bottom w:val="single" w:sz="4" w:space="0" w:color="auto"/>
              <w:right w:val="single" w:sz="4" w:space="0" w:color="auto"/>
            </w:tcBorders>
            <w:shd w:val="clear" w:color="auto" w:fill="00B0F0"/>
            <w:hideMark/>
          </w:tcPr>
          <w:p w14:paraId="16D91D06" w14:textId="77777777" w:rsidR="003A37ED" w:rsidRDefault="51C12869" w:rsidP="51C12869">
            <w:pPr>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0</w:t>
            </w:r>
          </w:p>
        </w:tc>
        <w:tc>
          <w:tcPr>
            <w:tcW w:w="426" w:type="dxa"/>
            <w:tcBorders>
              <w:top w:val="single" w:sz="4" w:space="0" w:color="auto"/>
              <w:left w:val="single" w:sz="4" w:space="0" w:color="auto"/>
              <w:bottom w:val="single" w:sz="4" w:space="0" w:color="auto"/>
              <w:right w:val="single" w:sz="4" w:space="0" w:color="auto"/>
            </w:tcBorders>
            <w:shd w:val="clear" w:color="auto" w:fill="00B0F0"/>
            <w:hideMark/>
          </w:tcPr>
          <w:p w14:paraId="223B2A86" w14:textId="77777777" w:rsidR="003A37ED" w:rsidRDefault="51C12869" w:rsidP="51C12869">
            <w:pPr>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1</w:t>
            </w:r>
          </w:p>
        </w:tc>
        <w:tc>
          <w:tcPr>
            <w:tcW w:w="516" w:type="dxa"/>
            <w:tcBorders>
              <w:top w:val="single" w:sz="4" w:space="0" w:color="auto"/>
              <w:left w:val="single" w:sz="4" w:space="0" w:color="auto"/>
              <w:bottom w:val="single" w:sz="4" w:space="0" w:color="auto"/>
              <w:right w:val="single" w:sz="4" w:space="0" w:color="auto"/>
            </w:tcBorders>
            <w:shd w:val="clear" w:color="auto" w:fill="00B0F0"/>
            <w:hideMark/>
          </w:tcPr>
          <w:p w14:paraId="52DB2B20" w14:textId="77777777" w:rsidR="003A37ED" w:rsidRDefault="51C12869" w:rsidP="51C12869">
            <w:pPr>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2</w:t>
            </w:r>
          </w:p>
        </w:tc>
      </w:tr>
      <w:tr w:rsidR="003A37ED" w14:paraId="2BCA0669" w14:textId="77777777" w:rsidTr="51C12869">
        <w:trPr>
          <w:trHeight w:val="1248"/>
        </w:trPr>
        <w:tc>
          <w:tcPr>
            <w:tcW w:w="7442" w:type="dxa"/>
            <w:tcBorders>
              <w:top w:val="single" w:sz="4" w:space="0" w:color="auto"/>
              <w:left w:val="single" w:sz="4" w:space="0" w:color="auto"/>
              <w:bottom w:val="single" w:sz="4" w:space="0" w:color="auto"/>
              <w:right w:val="single" w:sz="4" w:space="0" w:color="auto"/>
            </w:tcBorders>
          </w:tcPr>
          <w:p w14:paraId="7F2D0E2B" w14:textId="77777777" w:rsidR="003A37ED" w:rsidRDefault="51C12869" w:rsidP="51C12869">
            <w:pPr>
              <w:pStyle w:val="Lijstalinea"/>
              <w:numPr>
                <w:ilvl w:val="0"/>
                <w:numId w:val="5"/>
              </w:numPr>
              <w:tabs>
                <w:tab w:val="left" w:pos="357"/>
                <w:tab w:val="left" w:pos="714"/>
              </w:tabs>
              <w:spacing w:line="280" w:lineRule="atLeast"/>
              <w:ind w:hanging="1080"/>
              <w:rPr>
                <w:rFonts w:ascii="Trebuchet MS,Calibri" w:eastAsia="Trebuchet MS,Calibri" w:hAnsi="Trebuchet MS,Calibri" w:cs="Trebuchet MS,Calibri"/>
                <w:sz w:val="18"/>
                <w:szCs w:val="18"/>
                <w:u w:val="single"/>
                <w:lang w:eastAsia="en-US"/>
              </w:rPr>
            </w:pPr>
            <w:proofErr w:type="spellStart"/>
            <w:r w:rsidRPr="51C12869">
              <w:rPr>
                <w:rFonts w:ascii="Trebuchet MS,Calibri" w:eastAsia="Trebuchet MS,Calibri" w:hAnsi="Trebuchet MS,Calibri" w:cs="Trebuchet MS,Calibri"/>
                <w:u w:val="single"/>
                <w:lang w:eastAsia="en-US"/>
              </w:rPr>
              <w:t>Opdrachtspecifieke</w:t>
            </w:r>
            <w:proofErr w:type="spellEnd"/>
            <w:r w:rsidRPr="51C12869">
              <w:rPr>
                <w:rFonts w:ascii="Trebuchet MS,Calibri" w:eastAsia="Trebuchet MS,Calibri" w:hAnsi="Trebuchet MS,Calibri" w:cs="Trebuchet MS,Calibri"/>
                <w:u w:val="single"/>
                <w:lang w:eastAsia="en-US"/>
              </w:rPr>
              <w:t xml:space="preserve"> inhoudskenmerken</w:t>
            </w:r>
          </w:p>
          <w:p w14:paraId="7E858798" w14:textId="77777777" w:rsidR="003A37ED" w:rsidRDefault="51C12869" w:rsidP="51C12869">
            <w:pPr>
              <w:pStyle w:val="Lijstalinea"/>
              <w:ind w:left="709"/>
              <w:rPr>
                <w:rFonts w:ascii="Trebuchet MS,Calibri" w:eastAsia="Trebuchet MS,Calibri" w:hAnsi="Trebuchet MS,Calibri" w:cs="Trebuchet MS,Calibri"/>
                <w:i/>
                <w:iCs/>
                <w:highlight w:val="yellow"/>
                <w:lang w:eastAsia="en-US"/>
              </w:rPr>
            </w:pPr>
            <w:r w:rsidRPr="51C12869">
              <w:rPr>
                <w:rFonts w:ascii="Trebuchet MS,Calibri" w:eastAsia="Trebuchet MS,Calibri" w:hAnsi="Trebuchet MS,Calibri" w:cs="Trebuchet MS,Calibri"/>
                <w:highlight w:val="yellow"/>
                <w:lang w:eastAsia="en-US"/>
              </w:rPr>
              <w:t>Non-verbale communicatie</w:t>
            </w:r>
          </w:p>
          <w:p w14:paraId="63AFDBB6" w14:textId="72ABF18A" w:rsidR="003A37ED" w:rsidRDefault="00B705C0" w:rsidP="51C12869">
            <w:pPr>
              <w:pStyle w:val="Lijstalinea"/>
              <w:ind w:left="1080" w:hanging="1080"/>
              <w:rPr>
                <w:rFonts w:ascii="Trebuchet MS,Calibri" w:eastAsia="Trebuchet MS,Calibri" w:hAnsi="Trebuchet MS,Calibri" w:cs="Trebuchet MS,Calibri"/>
                <w:u w:val="single"/>
                <w:lang w:eastAsia="en-US"/>
              </w:rPr>
            </w:pPr>
            <w:r>
              <w:rPr>
                <w:rFonts w:ascii="Trebuchet MS,Calibri" w:eastAsia="Trebuchet MS,Calibri" w:hAnsi="Trebuchet MS,Calibri" w:cs="Trebuchet MS,Calibri"/>
                <w:u w:val="single"/>
                <w:lang w:eastAsia="en-US"/>
              </w:rPr>
              <w:t>Lars</w:t>
            </w:r>
            <w:r w:rsidR="51C12869" w:rsidRPr="51C12869">
              <w:rPr>
                <w:rFonts w:ascii="Trebuchet MS,Calibri" w:eastAsia="Trebuchet MS,Calibri" w:hAnsi="Trebuchet MS,Calibri" w:cs="Trebuchet MS,Calibri"/>
                <w:u w:val="single"/>
                <w:lang w:eastAsia="en-US"/>
              </w:rPr>
              <w:t xml:space="preserve">: houding is soms bijna wat statisch, maar wel open, spreekt soms met kleine gebaren, intonatie moet nog beter, mimiek moet nog wat </w:t>
            </w:r>
            <w:proofErr w:type="spellStart"/>
            <w:r w:rsidR="51C12869" w:rsidRPr="51C12869">
              <w:rPr>
                <w:rFonts w:ascii="Trebuchet MS,Calibri" w:eastAsia="Trebuchet MS,Calibri" w:hAnsi="Trebuchet MS,Calibri" w:cs="Trebuchet MS,Calibri"/>
                <w:u w:val="single"/>
                <w:lang w:eastAsia="en-US"/>
              </w:rPr>
              <w:t>ontspannender</w:t>
            </w:r>
            <w:proofErr w:type="spellEnd"/>
            <w:r w:rsidR="51C12869" w:rsidRPr="51C12869">
              <w:rPr>
                <w:rFonts w:ascii="Trebuchet MS,Calibri" w:eastAsia="Trebuchet MS,Calibri" w:hAnsi="Trebuchet MS,Calibri" w:cs="Trebuchet MS,Calibri"/>
                <w:u w:val="single"/>
                <w:lang w:eastAsia="en-US"/>
              </w:rPr>
              <w:t xml:space="preserve">; </w:t>
            </w:r>
            <w:r>
              <w:rPr>
                <w:rFonts w:ascii="Trebuchet MS,Calibri" w:eastAsia="Trebuchet MS,Calibri" w:hAnsi="Trebuchet MS,Calibri" w:cs="Trebuchet MS,Calibri"/>
                <w:u w:val="single"/>
                <w:lang w:eastAsia="en-US"/>
              </w:rPr>
              <w:t xml:space="preserve">kijkt nog te vaak weg en </w:t>
            </w:r>
            <w:r w:rsidR="51C12869" w:rsidRPr="51C12869">
              <w:rPr>
                <w:rFonts w:ascii="Trebuchet MS,Calibri" w:eastAsia="Trebuchet MS,Calibri" w:hAnsi="Trebuchet MS,Calibri" w:cs="Trebuchet MS,Calibri"/>
                <w:u w:val="single"/>
                <w:lang w:eastAsia="en-US"/>
              </w:rPr>
              <w:t xml:space="preserve">hij mag meer in zijn gezicht laten zien.  </w:t>
            </w:r>
          </w:p>
          <w:p w14:paraId="6C8CBAF1" w14:textId="6B0C0781" w:rsidR="0050108E" w:rsidRDefault="00B705C0" w:rsidP="51C12869">
            <w:pPr>
              <w:pStyle w:val="Lijstalinea"/>
              <w:ind w:left="1080" w:hanging="1080"/>
              <w:rPr>
                <w:rFonts w:ascii="Trebuchet MS,Calibri" w:eastAsia="Trebuchet MS,Calibri" w:hAnsi="Trebuchet MS,Calibri" w:cs="Trebuchet MS,Calibri"/>
                <w:u w:val="single"/>
                <w:lang w:eastAsia="en-US"/>
              </w:rPr>
            </w:pPr>
            <w:r>
              <w:rPr>
                <w:rFonts w:ascii="Trebuchet MS,Calibri" w:eastAsia="Trebuchet MS,Calibri" w:hAnsi="Trebuchet MS,Calibri" w:cs="Trebuchet MS,Calibri"/>
                <w:u w:val="single"/>
                <w:lang w:eastAsia="en-US"/>
              </w:rPr>
              <w:t>Bas</w:t>
            </w:r>
            <w:r w:rsidR="51C12869" w:rsidRPr="51C12869">
              <w:rPr>
                <w:rFonts w:ascii="Trebuchet MS,Calibri" w:eastAsia="Trebuchet MS,Calibri" w:hAnsi="Trebuchet MS,Calibri" w:cs="Trebuchet MS,Calibri"/>
                <w:u w:val="single"/>
                <w:lang w:eastAsia="en-US"/>
              </w:rPr>
              <w:t>: houding is meestal open, in het begin wat onwennig, wat gespannen,, Later meer gebaren, intonatie is soms goed, maar niet even trefzeker. Soms twijfels</w:t>
            </w:r>
            <w:r>
              <w:rPr>
                <w:rFonts w:ascii="Trebuchet MS,Calibri" w:eastAsia="Trebuchet MS,Calibri" w:hAnsi="Trebuchet MS,Calibri" w:cs="Trebuchet MS,Calibri"/>
                <w:u w:val="single"/>
                <w:lang w:eastAsia="en-US"/>
              </w:rPr>
              <w:t xml:space="preserve"> te zien in mimiek en houding; H</w:t>
            </w:r>
            <w:r w:rsidR="51C12869" w:rsidRPr="51C12869">
              <w:rPr>
                <w:rFonts w:ascii="Trebuchet MS,Calibri" w:eastAsia="Trebuchet MS,Calibri" w:hAnsi="Trebuchet MS,Calibri" w:cs="Trebuchet MS,Calibri"/>
                <w:u w:val="single"/>
                <w:lang w:eastAsia="en-US"/>
              </w:rPr>
              <w:t xml:space="preserve">ij staat niet helemaal stevig. </w:t>
            </w:r>
          </w:p>
        </w:tc>
        <w:tc>
          <w:tcPr>
            <w:tcW w:w="632" w:type="dxa"/>
            <w:tcBorders>
              <w:top w:val="single" w:sz="4" w:space="0" w:color="auto"/>
              <w:left w:val="single" w:sz="4" w:space="0" w:color="auto"/>
              <w:bottom w:val="single" w:sz="4" w:space="0" w:color="auto"/>
              <w:right w:val="single" w:sz="4" w:space="0" w:color="auto"/>
            </w:tcBorders>
          </w:tcPr>
          <w:p w14:paraId="6DECA9FB" w14:textId="4D36F1AA" w:rsidR="003A37ED" w:rsidRDefault="003A37ED" w:rsidP="004908DB">
            <w:pPr>
              <w:spacing w:line="280" w:lineRule="atLeast"/>
              <w:rPr>
                <w:rFonts w:ascii="Trebuchet MS" w:hAnsi="Trebuchet MS" w:cs="Calibr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14:paraId="3D10A212" w14:textId="3F1D21C5" w:rsidR="00B705C0" w:rsidRDefault="00300570"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V</w:t>
            </w:r>
            <w:r w:rsidR="00B705C0">
              <w:rPr>
                <w:rFonts w:ascii="Trebuchet MS" w:hAnsi="Trebuchet MS" w:cs="Calibri"/>
                <w:sz w:val="18"/>
                <w:szCs w:val="18"/>
                <w:lang w:eastAsia="en-US"/>
              </w:rPr>
              <w:t xml:space="preserve"> 1</w:t>
            </w:r>
          </w:p>
          <w:p w14:paraId="2B41FAE5" w14:textId="5D9BCCE7" w:rsidR="003A37ED" w:rsidRDefault="003A37ED" w:rsidP="004908DB">
            <w:pPr>
              <w:spacing w:line="280" w:lineRule="atLeast"/>
              <w:rPr>
                <w:rFonts w:ascii="Trebuchet MS" w:hAnsi="Trebuchet MS" w:cs="Calibri"/>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tcPr>
          <w:p w14:paraId="1D42EEA6" w14:textId="7AAE0C64" w:rsidR="003A37ED" w:rsidRDefault="00300570" w:rsidP="00B705C0">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 xml:space="preserve">M </w:t>
            </w:r>
            <w:r w:rsidR="51C12869" w:rsidRPr="51C12869">
              <w:rPr>
                <w:rFonts w:ascii="Trebuchet MS,Calibri" w:eastAsia="Trebuchet MS,Calibri" w:hAnsi="Trebuchet MS,Calibri" w:cs="Trebuchet MS,Calibri"/>
                <w:sz w:val="18"/>
                <w:szCs w:val="18"/>
                <w:lang w:eastAsia="en-US"/>
              </w:rPr>
              <w:t>2</w:t>
            </w:r>
          </w:p>
        </w:tc>
      </w:tr>
      <w:tr w:rsidR="003A37ED" w14:paraId="4C195DFD" w14:textId="77777777" w:rsidTr="51C12869">
        <w:trPr>
          <w:trHeight w:val="699"/>
        </w:trPr>
        <w:tc>
          <w:tcPr>
            <w:tcW w:w="7442" w:type="dxa"/>
            <w:tcBorders>
              <w:top w:val="single" w:sz="4" w:space="0" w:color="auto"/>
              <w:left w:val="single" w:sz="4" w:space="0" w:color="auto"/>
              <w:bottom w:val="single" w:sz="4" w:space="0" w:color="auto"/>
              <w:right w:val="single" w:sz="4" w:space="0" w:color="auto"/>
            </w:tcBorders>
          </w:tcPr>
          <w:p w14:paraId="0064B527" w14:textId="77777777" w:rsidR="003A37ED" w:rsidRDefault="51C12869" w:rsidP="51C12869">
            <w:pPr>
              <w:pStyle w:val="Lijstalinea"/>
              <w:numPr>
                <w:ilvl w:val="0"/>
                <w:numId w:val="5"/>
              </w:numPr>
              <w:tabs>
                <w:tab w:val="left" w:pos="357"/>
                <w:tab w:val="left" w:pos="714"/>
              </w:tabs>
              <w:spacing w:line="280" w:lineRule="atLeast"/>
              <w:ind w:hanging="1080"/>
              <w:rPr>
                <w:rFonts w:ascii="Trebuchet MS,Calibri" w:eastAsia="Trebuchet MS,Calibri" w:hAnsi="Trebuchet MS,Calibri" w:cs="Trebuchet MS,Calibri"/>
                <w:sz w:val="18"/>
                <w:szCs w:val="18"/>
                <w:u w:val="single"/>
                <w:lang w:eastAsia="en-US"/>
              </w:rPr>
            </w:pPr>
            <w:r w:rsidRPr="51C12869">
              <w:rPr>
                <w:rFonts w:ascii="Trebuchet MS,Calibri" w:eastAsia="Trebuchet MS,Calibri" w:hAnsi="Trebuchet MS,Calibri" w:cs="Trebuchet MS,Calibri"/>
                <w:u w:val="single"/>
                <w:lang w:eastAsia="en-US"/>
              </w:rPr>
              <w:t>Beurten nemen en bijdragen aan samenhang</w:t>
            </w:r>
          </w:p>
          <w:p w14:paraId="328645D4" w14:textId="77777777" w:rsidR="003A37ED" w:rsidRDefault="51C12869" w:rsidP="51C12869">
            <w:pPr>
              <w:pStyle w:val="Lijstalinea"/>
              <w:numPr>
                <w:ilvl w:val="0"/>
                <w:numId w:val="4"/>
              </w:numPr>
              <w:tabs>
                <w:tab w:val="left" w:pos="714"/>
              </w:tabs>
              <w:spacing w:line="280" w:lineRule="atLeast"/>
              <w:ind w:left="709"/>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Kan op doeltreffende wijze de beurt nemen.</w:t>
            </w:r>
          </w:p>
          <w:p w14:paraId="64319362" w14:textId="77777777" w:rsidR="003A37ED" w:rsidRDefault="51C12869" w:rsidP="51C12869">
            <w:pPr>
              <w:pStyle w:val="Lijstalinea"/>
              <w:numPr>
                <w:ilvl w:val="0"/>
                <w:numId w:val="4"/>
              </w:numPr>
              <w:tabs>
                <w:tab w:val="left" w:pos="714"/>
              </w:tabs>
              <w:spacing w:line="280" w:lineRule="atLeast"/>
              <w:ind w:left="709"/>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Kan standaardzinnen gebruiken (bijvoorbeeld: ‘Dat is een moeilijk te beantwoorden vraag’) om tijd te winnen en de beurt te behouden.</w:t>
            </w:r>
          </w:p>
          <w:p w14:paraId="5CEFF5C2" w14:textId="0A5DD759" w:rsidR="003568A3" w:rsidRDefault="00B705C0" w:rsidP="51C12869">
            <w:pPr>
              <w:spacing w:line="280" w:lineRule="atLeast"/>
              <w:ind w:left="426"/>
              <w:rPr>
                <w:rFonts w:ascii="Trebuchet MS,Calibri" w:eastAsia="Trebuchet MS,Calibri" w:hAnsi="Trebuchet MS,Calibri" w:cs="Trebuchet MS,Calibri"/>
                <w:sz w:val="18"/>
                <w:szCs w:val="18"/>
                <w:u w:val="single"/>
                <w:lang w:eastAsia="en-US"/>
              </w:rPr>
            </w:pPr>
            <w:r>
              <w:rPr>
                <w:rFonts w:ascii="Trebuchet MS,Calibri" w:eastAsia="Trebuchet MS,Calibri" w:hAnsi="Trebuchet MS,Calibri" w:cs="Trebuchet MS,Calibri"/>
                <w:sz w:val="18"/>
                <w:szCs w:val="18"/>
                <w:u w:val="single"/>
                <w:lang w:eastAsia="en-US"/>
              </w:rPr>
              <w:t>Lars</w:t>
            </w:r>
            <w:r w:rsidR="51C12869" w:rsidRPr="51C12869">
              <w:rPr>
                <w:rFonts w:ascii="Trebuchet MS,Calibri" w:eastAsia="Trebuchet MS,Calibri" w:hAnsi="Trebuchet MS,Calibri" w:cs="Trebuchet MS,Calibri"/>
                <w:sz w:val="18"/>
                <w:szCs w:val="18"/>
                <w:u w:val="single"/>
                <w:lang w:eastAsia="en-US"/>
              </w:rPr>
              <w:t xml:space="preserve"> geeft wel invulling aan zijn beurt door zijn argumenten duidelijk weer te geven, maar deze verschillende argumenten komen wel duidelijk naar voren, maar zijn soms nog onvoldoende onderbouwd met </w:t>
            </w:r>
            <w:proofErr w:type="spellStart"/>
            <w:r w:rsidR="51C12869" w:rsidRPr="51C12869">
              <w:rPr>
                <w:rFonts w:ascii="Trebuchet MS,Calibri" w:eastAsia="Trebuchet MS,Calibri" w:hAnsi="Trebuchet MS,Calibri" w:cs="Trebuchet MS,Calibri"/>
                <w:sz w:val="18"/>
                <w:szCs w:val="18"/>
                <w:u w:val="single"/>
                <w:lang w:eastAsia="en-US"/>
              </w:rPr>
              <w:t>subargumenten</w:t>
            </w:r>
            <w:proofErr w:type="spellEnd"/>
            <w:r w:rsidR="51C12869" w:rsidRPr="51C12869">
              <w:rPr>
                <w:rFonts w:ascii="Trebuchet MS,Calibri" w:eastAsia="Trebuchet MS,Calibri" w:hAnsi="Trebuchet MS,Calibri" w:cs="Trebuchet MS,Calibri"/>
                <w:sz w:val="18"/>
                <w:szCs w:val="18"/>
                <w:u w:val="single"/>
                <w:lang w:eastAsia="en-US"/>
              </w:rPr>
              <w:t xml:space="preserve">. Onderbouwing is niet sterk: weinig cijfers en persoonlijke ervaringen. Hij denkt nog niet hardop na, maar </w:t>
            </w:r>
            <w:r>
              <w:rPr>
                <w:rFonts w:ascii="Trebuchet MS,Calibri" w:eastAsia="Trebuchet MS,Calibri" w:hAnsi="Trebuchet MS,Calibri" w:cs="Trebuchet MS,Calibri"/>
                <w:sz w:val="18"/>
                <w:szCs w:val="18"/>
                <w:u w:val="single"/>
                <w:lang w:eastAsia="en-US"/>
              </w:rPr>
              <w:t xml:space="preserve">hij reageert nog te snel en te kort en trekt nog te weinig </w:t>
            </w:r>
            <w:r w:rsidR="51C12869" w:rsidRPr="51C12869">
              <w:rPr>
                <w:rFonts w:ascii="Trebuchet MS,Calibri" w:eastAsia="Trebuchet MS,Calibri" w:hAnsi="Trebuchet MS,Calibri" w:cs="Trebuchet MS,Calibri"/>
                <w:sz w:val="18"/>
                <w:szCs w:val="18"/>
                <w:u w:val="single"/>
                <w:lang w:eastAsia="en-US"/>
              </w:rPr>
              <w:t>het initiatief naar zich toe.</w:t>
            </w:r>
          </w:p>
          <w:p w14:paraId="7CB40789" w14:textId="5827130A" w:rsidR="0050108E" w:rsidRDefault="00B705C0" w:rsidP="51C12869">
            <w:pPr>
              <w:spacing w:line="280" w:lineRule="atLeast"/>
              <w:ind w:left="426"/>
              <w:rPr>
                <w:rFonts w:ascii="Trebuchet MS,Calibri" w:eastAsia="Trebuchet MS,Calibri" w:hAnsi="Trebuchet MS,Calibri" w:cs="Trebuchet MS,Calibri"/>
                <w:sz w:val="18"/>
                <w:szCs w:val="18"/>
                <w:u w:val="single"/>
                <w:lang w:eastAsia="en-US"/>
              </w:rPr>
            </w:pPr>
            <w:r>
              <w:rPr>
                <w:rFonts w:ascii="Trebuchet MS,Calibri" w:eastAsia="Trebuchet MS,Calibri" w:hAnsi="Trebuchet MS,Calibri" w:cs="Trebuchet MS,Calibri"/>
                <w:sz w:val="18"/>
                <w:szCs w:val="18"/>
                <w:u w:val="single"/>
                <w:lang w:eastAsia="en-US"/>
              </w:rPr>
              <w:t>Bas</w:t>
            </w:r>
            <w:r w:rsidR="51C12869" w:rsidRPr="51C12869">
              <w:rPr>
                <w:rFonts w:ascii="Trebuchet MS,Calibri" w:eastAsia="Trebuchet MS,Calibri" w:hAnsi="Trebuchet MS,Calibri" w:cs="Trebuchet MS,Calibri"/>
                <w:sz w:val="18"/>
                <w:szCs w:val="18"/>
                <w:u w:val="single"/>
                <w:lang w:eastAsia="en-US"/>
              </w:rPr>
              <w:t xml:space="preserve"> probeert verschillende argumenten te geven en introduceert de argumenten ook en onderbouwt deze argumenten </w:t>
            </w:r>
            <w:r>
              <w:rPr>
                <w:rFonts w:ascii="Trebuchet MS,Calibri" w:eastAsia="Trebuchet MS,Calibri" w:hAnsi="Trebuchet MS,Calibri" w:cs="Trebuchet MS,Calibri"/>
                <w:sz w:val="18"/>
                <w:szCs w:val="18"/>
                <w:u w:val="single"/>
                <w:lang w:eastAsia="en-US"/>
              </w:rPr>
              <w:t xml:space="preserve">met </w:t>
            </w:r>
            <w:proofErr w:type="spellStart"/>
            <w:r>
              <w:rPr>
                <w:rFonts w:ascii="Trebuchet MS,Calibri" w:eastAsia="Trebuchet MS,Calibri" w:hAnsi="Trebuchet MS,Calibri" w:cs="Trebuchet MS,Calibri"/>
                <w:sz w:val="18"/>
                <w:szCs w:val="18"/>
                <w:u w:val="single"/>
                <w:lang w:eastAsia="en-US"/>
              </w:rPr>
              <w:t>subargumenten</w:t>
            </w:r>
            <w:proofErr w:type="spellEnd"/>
            <w:r>
              <w:rPr>
                <w:rFonts w:ascii="Trebuchet MS,Calibri" w:eastAsia="Trebuchet MS,Calibri" w:hAnsi="Trebuchet MS,Calibri" w:cs="Trebuchet MS,Calibri"/>
                <w:sz w:val="18"/>
                <w:szCs w:val="18"/>
                <w:u w:val="single"/>
                <w:lang w:eastAsia="en-US"/>
              </w:rPr>
              <w:t>. Soms blijft h</w:t>
            </w:r>
            <w:r w:rsidR="51C12869" w:rsidRPr="51C12869">
              <w:rPr>
                <w:rFonts w:ascii="Trebuchet MS,Calibri" w:eastAsia="Trebuchet MS,Calibri" w:hAnsi="Trebuchet MS,Calibri" w:cs="Trebuchet MS,Calibri"/>
                <w:sz w:val="18"/>
                <w:szCs w:val="18"/>
                <w:u w:val="single"/>
                <w:lang w:eastAsia="en-US"/>
              </w:rPr>
              <w:t>ij wat hangen en lijkt de informatie nog wat op elkaar of loopt door elkaar heen. De doeltreffendheid is dan wat zoek.</w:t>
            </w:r>
            <w:r>
              <w:rPr>
                <w:rFonts w:ascii="Trebuchet MS,Calibri" w:eastAsia="Trebuchet MS,Calibri" w:hAnsi="Trebuchet MS,Calibri" w:cs="Trebuchet MS,Calibri"/>
                <w:sz w:val="18"/>
                <w:szCs w:val="18"/>
                <w:u w:val="single"/>
                <w:lang w:eastAsia="en-US"/>
              </w:rPr>
              <w:t xml:space="preserve"> Geeft wel invulling door feiten toe te voegen aan zijn verhaal</w:t>
            </w:r>
          </w:p>
        </w:tc>
        <w:tc>
          <w:tcPr>
            <w:tcW w:w="632" w:type="dxa"/>
            <w:tcBorders>
              <w:top w:val="single" w:sz="4" w:space="0" w:color="auto"/>
              <w:left w:val="single" w:sz="4" w:space="0" w:color="auto"/>
              <w:bottom w:val="single" w:sz="4" w:space="0" w:color="auto"/>
              <w:right w:val="single" w:sz="4" w:space="0" w:color="auto"/>
            </w:tcBorders>
          </w:tcPr>
          <w:p w14:paraId="219220D6" w14:textId="4394694A" w:rsidR="003A37ED" w:rsidRDefault="003A37ED" w:rsidP="004908DB">
            <w:pPr>
              <w:spacing w:line="280" w:lineRule="atLeast"/>
              <w:rPr>
                <w:rFonts w:ascii="Trebuchet MS" w:hAnsi="Trebuchet MS" w:cs="Calibr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14:paraId="065372C7" w14:textId="37D837FE" w:rsidR="00B705C0"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V</w:t>
            </w:r>
          </w:p>
          <w:p w14:paraId="7915E569" w14:textId="252E8FE8" w:rsidR="00563323"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 xml:space="preserve"> 1</w:t>
            </w:r>
          </w:p>
          <w:p w14:paraId="3F30CD27" w14:textId="4A66F84F" w:rsidR="004C5A73" w:rsidRDefault="004C5A73" w:rsidP="51C12869">
            <w:pPr>
              <w:spacing w:line="280" w:lineRule="atLeast"/>
              <w:rPr>
                <w:rFonts w:ascii="Trebuchet MS,Calibri" w:eastAsia="Trebuchet MS,Calibri" w:hAnsi="Trebuchet MS,Calibri" w:cs="Trebuchet MS,Calibri"/>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tcPr>
          <w:p w14:paraId="749F5B4C" w14:textId="3F798DCC" w:rsidR="00B705C0" w:rsidRDefault="00300570"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M</w:t>
            </w:r>
          </w:p>
          <w:p w14:paraId="4E3B1820" w14:textId="207E75BC" w:rsidR="003A37ED" w:rsidRDefault="00B705C0"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2</w:t>
            </w:r>
          </w:p>
        </w:tc>
      </w:tr>
      <w:tr w:rsidR="003A37ED" w14:paraId="084329DD" w14:textId="77777777" w:rsidTr="51C12869">
        <w:trPr>
          <w:trHeight w:val="699"/>
        </w:trPr>
        <w:tc>
          <w:tcPr>
            <w:tcW w:w="7442" w:type="dxa"/>
            <w:tcBorders>
              <w:top w:val="single" w:sz="4" w:space="0" w:color="auto"/>
              <w:left w:val="single" w:sz="4" w:space="0" w:color="auto"/>
              <w:bottom w:val="single" w:sz="4" w:space="0" w:color="auto"/>
              <w:right w:val="single" w:sz="4" w:space="0" w:color="auto"/>
            </w:tcBorders>
          </w:tcPr>
          <w:p w14:paraId="04378F00" w14:textId="77777777" w:rsidR="003A37ED" w:rsidRDefault="51C12869" w:rsidP="51C12869">
            <w:pPr>
              <w:pStyle w:val="Lijstalinea"/>
              <w:numPr>
                <w:ilvl w:val="0"/>
                <w:numId w:val="5"/>
              </w:numPr>
              <w:tabs>
                <w:tab w:val="left" w:pos="357"/>
                <w:tab w:val="left" w:pos="714"/>
              </w:tabs>
              <w:spacing w:line="280" w:lineRule="atLeast"/>
              <w:ind w:left="284" w:hanging="284"/>
              <w:rPr>
                <w:rFonts w:ascii="Trebuchet MS,Calibri" w:eastAsia="Trebuchet MS,Calibri" w:hAnsi="Trebuchet MS,Calibri" w:cs="Trebuchet MS,Calibri"/>
                <w:sz w:val="18"/>
                <w:szCs w:val="18"/>
                <w:u w:val="single"/>
                <w:lang w:eastAsia="en-US"/>
              </w:rPr>
            </w:pPr>
            <w:r w:rsidRPr="51C12869">
              <w:rPr>
                <w:rFonts w:ascii="Trebuchet MS,Calibri" w:eastAsia="Trebuchet MS,Calibri" w:hAnsi="Trebuchet MS,Calibri" w:cs="Trebuchet MS,Calibri"/>
                <w:u w:val="single"/>
                <w:lang w:eastAsia="en-US"/>
              </w:rPr>
              <w:t>Afstemming op doel</w:t>
            </w:r>
          </w:p>
          <w:p w14:paraId="6275AF8A" w14:textId="77777777" w:rsidR="003A37ED" w:rsidRDefault="51C12869" w:rsidP="51C12869">
            <w:pPr>
              <w:pStyle w:val="Lijstalinea"/>
              <w:numPr>
                <w:ilvl w:val="0"/>
                <w:numId w:val="6"/>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Kan zonder moeite gesprekken voeren met meerdere doelen.</w:t>
            </w:r>
          </w:p>
          <w:p w14:paraId="57DC3858" w14:textId="77777777" w:rsidR="003A37ED" w:rsidRDefault="51C12869" w:rsidP="51C12869">
            <w:pPr>
              <w:pStyle w:val="Lijstalinea"/>
              <w:numPr>
                <w:ilvl w:val="0"/>
                <w:numId w:val="6"/>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Kan afwijkingen van het doel inbrengen en accepteren zonder de draad kwijt te raken.</w:t>
            </w:r>
          </w:p>
          <w:p w14:paraId="366A616F" w14:textId="62301B78" w:rsidR="004C5A73" w:rsidRDefault="004C5A73" w:rsidP="004C5A73">
            <w:pPr>
              <w:tabs>
                <w:tab w:val="left" w:pos="357"/>
                <w:tab w:val="left" w:pos="714"/>
              </w:tabs>
              <w:spacing w:line="280" w:lineRule="atLeast"/>
              <w:rPr>
                <w:rFonts w:ascii="Trebuchet MS" w:hAnsi="Trebuchet MS" w:cs="Calibri"/>
                <w:szCs w:val="18"/>
                <w:lang w:eastAsia="en-US"/>
              </w:rPr>
            </w:pPr>
          </w:p>
          <w:p w14:paraId="31FAAD10" w14:textId="7B3F4CD6" w:rsidR="00B65927" w:rsidRDefault="00B705C0" w:rsidP="51C12869">
            <w:pPr>
              <w:tabs>
                <w:tab w:val="left" w:pos="357"/>
                <w:tab w:val="left" w:pos="714"/>
              </w:tabs>
              <w:spacing w:line="280" w:lineRule="atLeast"/>
              <w:rPr>
                <w:rFonts w:ascii="Trebuchet MS,Calibri" w:eastAsia="Trebuchet MS,Calibri" w:hAnsi="Trebuchet MS,Calibri" w:cs="Trebuchet MS,Calibri"/>
                <w:lang w:eastAsia="en-US"/>
              </w:rPr>
            </w:pPr>
            <w:r>
              <w:rPr>
                <w:rFonts w:ascii="Trebuchet MS,Calibri" w:eastAsia="Trebuchet MS,Calibri" w:hAnsi="Trebuchet MS,Calibri" w:cs="Trebuchet MS,Calibri"/>
                <w:lang w:eastAsia="en-US"/>
              </w:rPr>
              <w:t>Lars</w:t>
            </w:r>
            <w:r w:rsidR="51C12869" w:rsidRPr="51C12869">
              <w:rPr>
                <w:rFonts w:ascii="Trebuchet MS,Calibri" w:eastAsia="Trebuchet MS,Calibri" w:hAnsi="Trebuchet MS,Calibri" w:cs="Trebuchet MS,Calibri"/>
                <w:lang w:eastAsia="en-US"/>
              </w:rPr>
              <w:t>: net geen cirkelredena</w:t>
            </w:r>
            <w:r>
              <w:rPr>
                <w:rFonts w:ascii="Trebuchet MS,Calibri" w:eastAsia="Trebuchet MS,Calibri" w:hAnsi="Trebuchet MS,Calibri" w:cs="Trebuchet MS,Calibri"/>
                <w:lang w:eastAsia="en-US"/>
              </w:rPr>
              <w:t xml:space="preserve">tie; geen ik-verhaal meer. Blijft wel </w:t>
            </w:r>
            <w:r w:rsidR="51C12869" w:rsidRPr="51C12869">
              <w:rPr>
                <w:rFonts w:ascii="Trebuchet MS,Calibri" w:eastAsia="Trebuchet MS,Calibri" w:hAnsi="Trebuchet MS,Calibri" w:cs="Trebuchet MS,Calibri"/>
                <w:lang w:eastAsia="en-US"/>
              </w:rPr>
              <w:t xml:space="preserve">doelgericht genoeg. </w:t>
            </w:r>
          </w:p>
          <w:p w14:paraId="43CA4BA1" w14:textId="760FF0CF" w:rsidR="003568A3" w:rsidRDefault="00B705C0" w:rsidP="00B705C0">
            <w:pPr>
              <w:tabs>
                <w:tab w:val="left" w:pos="357"/>
                <w:tab w:val="left" w:pos="714"/>
              </w:tabs>
              <w:spacing w:line="280" w:lineRule="atLeast"/>
              <w:rPr>
                <w:rFonts w:ascii="Trebuchet MS" w:hAnsi="Trebuchet MS" w:cs="Calibri"/>
                <w:szCs w:val="18"/>
                <w:lang w:eastAsia="en-US"/>
              </w:rPr>
            </w:pPr>
            <w:r>
              <w:rPr>
                <w:rFonts w:ascii="Trebuchet MS,Calibri" w:eastAsia="Trebuchet MS,Calibri" w:hAnsi="Trebuchet MS,Calibri" w:cs="Trebuchet MS,Calibri"/>
                <w:lang w:eastAsia="en-US"/>
              </w:rPr>
              <w:t>Lotte: ik-verhaal blijft niet overeind, maar hij</w:t>
            </w:r>
            <w:r w:rsidR="51C12869" w:rsidRPr="51C12869">
              <w:rPr>
                <w:rFonts w:ascii="Trebuchet MS,Calibri" w:eastAsia="Trebuchet MS,Calibri" w:hAnsi="Trebuchet MS,Calibri" w:cs="Trebuchet MS,Calibri"/>
                <w:lang w:eastAsia="en-US"/>
              </w:rPr>
              <w:t xml:space="preserve">  voegt</w:t>
            </w:r>
            <w:r>
              <w:rPr>
                <w:rFonts w:ascii="Trebuchet MS,Calibri" w:eastAsia="Trebuchet MS,Calibri" w:hAnsi="Trebuchet MS,Calibri" w:cs="Trebuchet MS,Calibri"/>
                <w:lang w:eastAsia="en-US"/>
              </w:rPr>
              <w:t xml:space="preserve"> soms nog nieuwe informatie toe en dwaalt niet af, wel even </w:t>
            </w:r>
            <w:r w:rsidRPr="51C12869">
              <w:rPr>
                <w:rFonts w:ascii="Trebuchet MS,Calibri" w:eastAsia="Trebuchet MS,Calibri" w:hAnsi="Trebuchet MS,Calibri" w:cs="Trebuchet MS,Calibri"/>
                <w:lang w:eastAsia="en-US"/>
              </w:rPr>
              <w:t>te veel vanuit ‘ja, maar’.</w:t>
            </w:r>
          </w:p>
          <w:p w14:paraId="42C43CED" w14:textId="77777777" w:rsidR="003A37ED" w:rsidRDefault="004C5A73" w:rsidP="004C5A73">
            <w:pPr>
              <w:tabs>
                <w:tab w:val="left" w:pos="357"/>
                <w:tab w:val="left" w:pos="714"/>
              </w:tabs>
              <w:spacing w:line="280" w:lineRule="atLeast"/>
              <w:rPr>
                <w:rFonts w:ascii="Trebuchet MS" w:hAnsi="Trebuchet MS" w:cs="Calibri"/>
                <w:sz w:val="18"/>
                <w:szCs w:val="18"/>
                <w:u w:val="single"/>
                <w:lang w:eastAsia="en-US"/>
              </w:rPr>
            </w:pPr>
            <w:r>
              <w:rPr>
                <w:rFonts w:ascii="Trebuchet MS" w:hAnsi="Trebuchet MS" w:cs="Calibri"/>
                <w:szCs w:val="18"/>
                <w:lang w:eastAsia="en-US"/>
              </w:rPr>
              <w:t xml:space="preserve"> </w:t>
            </w:r>
          </w:p>
        </w:tc>
        <w:tc>
          <w:tcPr>
            <w:tcW w:w="632" w:type="dxa"/>
            <w:tcBorders>
              <w:top w:val="single" w:sz="4" w:space="0" w:color="auto"/>
              <w:left w:val="single" w:sz="4" w:space="0" w:color="auto"/>
              <w:bottom w:val="single" w:sz="4" w:space="0" w:color="auto"/>
              <w:right w:val="single" w:sz="4" w:space="0" w:color="auto"/>
            </w:tcBorders>
          </w:tcPr>
          <w:p w14:paraId="7D6216FA" w14:textId="2E778258" w:rsidR="003A37ED" w:rsidRDefault="003A37ED" w:rsidP="51C12869">
            <w:pPr>
              <w:spacing w:line="280" w:lineRule="atLeast"/>
              <w:rPr>
                <w:rFonts w:ascii="Trebuchet MS,Calibri" w:eastAsia="Trebuchet MS,Calibri" w:hAnsi="Trebuchet MS,Calibri" w:cs="Trebuchet MS,Calibr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14:paraId="78435AA0" w14:textId="10A3EB93" w:rsidR="00B705C0"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V</w:t>
            </w:r>
            <w:r w:rsidR="00B705C0">
              <w:rPr>
                <w:rFonts w:ascii="Trebuchet MS,Calibri" w:eastAsia="Trebuchet MS,Calibri" w:hAnsi="Trebuchet MS,Calibri" w:cs="Trebuchet MS,Calibri"/>
                <w:sz w:val="18"/>
                <w:szCs w:val="18"/>
                <w:lang w:eastAsia="en-US"/>
              </w:rPr>
              <w:t xml:space="preserve"> 1</w:t>
            </w:r>
          </w:p>
          <w:p w14:paraId="37186E94" w14:textId="089DE73A" w:rsidR="003A37ED"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M</w:t>
            </w:r>
            <w:r w:rsidR="00B705C0">
              <w:rPr>
                <w:rFonts w:ascii="Trebuchet MS,Calibri" w:eastAsia="Trebuchet MS,Calibri" w:hAnsi="Trebuchet MS,Calibri" w:cs="Trebuchet MS,Calibri"/>
                <w:sz w:val="18"/>
                <w:szCs w:val="18"/>
                <w:lang w:eastAsia="en-US"/>
              </w:rPr>
              <w:t xml:space="preserve"> 1</w:t>
            </w:r>
          </w:p>
        </w:tc>
        <w:tc>
          <w:tcPr>
            <w:tcW w:w="516" w:type="dxa"/>
            <w:tcBorders>
              <w:top w:val="single" w:sz="4" w:space="0" w:color="auto"/>
              <w:left w:val="single" w:sz="4" w:space="0" w:color="auto"/>
              <w:bottom w:val="single" w:sz="4" w:space="0" w:color="auto"/>
              <w:right w:val="single" w:sz="4" w:space="0" w:color="auto"/>
            </w:tcBorders>
          </w:tcPr>
          <w:p w14:paraId="3F57040D" w14:textId="49B8551A" w:rsidR="003A37ED" w:rsidRDefault="003A37ED" w:rsidP="004908DB">
            <w:pPr>
              <w:spacing w:line="280" w:lineRule="atLeast"/>
              <w:rPr>
                <w:rFonts w:ascii="Trebuchet MS" w:hAnsi="Trebuchet MS" w:cs="Calibri"/>
                <w:sz w:val="18"/>
                <w:szCs w:val="18"/>
                <w:lang w:eastAsia="en-US"/>
              </w:rPr>
            </w:pPr>
          </w:p>
        </w:tc>
      </w:tr>
      <w:tr w:rsidR="003A37ED" w14:paraId="0C7720E0" w14:textId="77777777" w:rsidTr="51C12869">
        <w:trPr>
          <w:trHeight w:val="699"/>
        </w:trPr>
        <w:tc>
          <w:tcPr>
            <w:tcW w:w="7442" w:type="dxa"/>
            <w:tcBorders>
              <w:top w:val="single" w:sz="4" w:space="0" w:color="auto"/>
              <w:left w:val="single" w:sz="4" w:space="0" w:color="auto"/>
              <w:bottom w:val="single" w:sz="4" w:space="0" w:color="auto"/>
              <w:right w:val="single" w:sz="4" w:space="0" w:color="auto"/>
            </w:tcBorders>
          </w:tcPr>
          <w:p w14:paraId="13A9AD2C" w14:textId="77777777" w:rsidR="003A37ED" w:rsidRDefault="51C12869" w:rsidP="51C12869">
            <w:pPr>
              <w:pStyle w:val="Lijstalinea"/>
              <w:numPr>
                <w:ilvl w:val="0"/>
                <w:numId w:val="5"/>
              </w:numPr>
              <w:tabs>
                <w:tab w:val="left" w:pos="357"/>
                <w:tab w:val="left" w:pos="714"/>
              </w:tabs>
              <w:spacing w:line="280" w:lineRule="atLeast"/>
              <w:ind w:left="284" w:hanging="284"/>
              <w:rPr>
                <w:rFonts w:ascii="Trebuchet MS,Calibri" w:eastAsia="Trebuchet MS,Calibri" w:hAnsi="Trebuchet MS,Calibri" w:cs="Trebuchet MS,Calibri"/>
                <w:sz w:val="18"/>
                <w:szCs w:val="18"/>
                <w:u w:val="single"/>
                <w:lang w:eastAsia="en-US"/>
              </w:rPr>
            </w:pPr>
            <w:r w:rsidRPr="51C12869">
              <w:rPr>
                <w:rFonts w:ascii="Trebuchet MS,Calibri" w:eastAsia="Trebuchet MS,Calibri" w:hAnsi="Trebuchet MS,Calibri" w:cs="Trebuchet MS,Calibri"/>
                <w:u w:val="single"/>
                <w:lang w:eastAsia="en-US"/>
              </w:rPr>
              <w:t>Afstemming op gesprekspartner(s)</w:t>
            </w:r>
          </w:p>
          <w:p w14:paraId="6F653910" w14:textId="77777777" w:rsidR="003A37ED" w:rsidRDefault="51C12869" w:rsidP="51C12869">
            <w:pPr>
              <w:pStyle w:val="Lijstalinea"/>
              <w:numPr>
                <w:ilvl w:val="0"/>
                <w:numId w:val="7"/>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Kiest in informele en formele situaties zonder moeite de juiste taalvariant.</w:t>
            </w:r>
          </w:p>
          <w:p w14:paraId="194B10FA" w14:textId="77777777" w:rsidR="003A37ED" w:rsidRDefault="51C12869" w:rsidP="51C12869">
            <w:pPr>
              <w:pStyle w:val="Lijstalinea"/>
              <w:numPr>
                <w:ilvl w:val="0"/>
                <w:numId w:val="7"/>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Reageert adequaat op de uitingen van de gesprekspartners en vraagt zo nodig naar meer informatie of naar de bedoeling.</w:t>
            </w:r>
          </w:p>
          <w:p w14:paraId="6FD70B87" w14:textId="77777777" w:rsidR="003A37ED" w:rsidRDefault="51C12869" w:rsidP="51C12869">
            <w:pPr>
              <w:pStyle w:val="Lijstalinea"/>
              <w:numPr>
                <w:ilvl w:val="0"/>
                <w:numId w:val="7"/>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Reageert adequaat op non-verbale signalen.</w:t>
            </w:r>
          </w:p>
          <w:p w14:paraId="2A605166" w14:textId="5F7C7F8B" w:rsidR="004C5A73" w:rsidRDefault="00B705C0" w:rsidP="51C12869">
            <w:pPr>
              <w:tabs>
                <w:tab w:val="left" w:pos="357"/>
                <w:tab w:val="left" w:pos="714"/>
              </w:tabs>
              <w:spacing w:line="280" w:lineRule="atLeast"/>
              <w:rPr>
                <w:rFonts w:ascii="Trebuchet MS,Calibri" w:eastAsia="Trebuchet MS,Calibri" w:hAnsi="Trebuchet MS,Calibri" w:cs="Trebuchet MS,Calibri"/>
                <w:lang w:eastAsia="en-US"/>
              </w:rPr>
            </w:pPr>
            <w:r>
              <w:rPr>
                <w:rFonts w:ascii="Trebuchet MS,Calibri" w:eastAsia="Trebuchet MS,Calibri" w:hAnsi="Trebuchet MS,Calibri" w:cs="Trebuchet MS,Calibri"/>
                <w:lang w:eastAsia="en-US"/>
              </w:rPr>
              <w:t>Bas</w:t>
            </w:r>
            <w:r w:rsidR="51C12869" w:rsidRPr="51C12869">
              <w:rPr>
                <w:rFonts w:ascii="Trebuchet MS,Calibri" w:eastAsia="Trebuchet MS,Calibri" w:hAnsi="Trebuchet MS,Calibri" w:cs="Trebuchet MS,Calibri"/>
                <w:lang w:eastAsia="en-US"/>
              </w:rPr>
              <w:t xml:space="preserve"> denkt </w:t>
            </w:r>
            <w:r>
              <w:rPr>
                <w:rFonts w:ascii="Trebuchet MS,Calibri" w:eastAsia="Trebuchet MS,Calibri" w:hAnsi="Trebuchet MS,Calibri" w:cs="Trebuchet MS,Calibri"/>
                <w:lang w:eastAsia="en-US"/>
              </w:rPr>
              <w:t xml:space="preserve">nog niet </w:t>
            </w:r>
            <w:r w:rsidR="51C12869" w:rsidRPr="51C12869">
              <w:rPr>
                <w:rFonts w:ascii="Trebuchet MS,Calibri" w:eastAsia="Trebuchet MS,Calibri" w:hAnsi="Trebuchet MS,Calibri" w:cs="Trebuchet MS,Calibri"/>
                <w:lang w:eastAsia="en-US"/>
              </w:rPr>
              <w:t xml:space="preserve">hardop na, </w:t>
            </w:r>
            <w:r>
              <w:rPr>
                <w:rFonts w:ascii="Trebuchet MS,Calibri" w:eastAsia="Trebuchet MS,Calibri" w:hAnsi="Trebuchet MS,Calibri" w:cs="Trebuchet MS,Calibri"/>
                <w:lang w:eastAsia="en-US"/>
              </w:rPr>
              <w:t>maar uit zijn</w:t>
            </w:r>
            <w:r w:rsidR="003B42D8">
              <w:rPr>
                <w:rFonts w:ascii="Trebuchet MS,Calibri" w:eastAsia="Trebuchet MS,Calibri" w:hAnsi="Trebuchet MS,Calibri" w:cs="Trebuchet MS,Calibri"/>
                <w:lang w:eastAsia="en-US"/>
              </w:rPr>
              <w:t xml:space="preserve"> twijfels openlijk en bijna geen vragen</w:t>
            </w:r>
            <w:r>
              <w:rPr>
                <w:rFonts w:ascii="Trebuchet MS,Calibri" w:eastAsia="Trebuchet MS,Calibri" w:hAnsi="Trebuchet MS,Calibri" w:cs="Trebuchet MS,Calibri"/>
                <w:lang w:eastAsia="en-US"/>
              </w:rPr>
              <w:t>. H</w:t>
            </w:r>
            <w:r w:rsidR="51C12869" w:rsidRPr="51C12869">
              <w:rPr>
                <w:rFonts w:ascii="Trebuchet MS,Calibri" w:eastAsia="Trebuchet MS,Calibri" w:hAnsi="Trebuchet MS,Calibri" w:cs="Trebuchet MS,Calibri"/>
                <w:lang w:eastAsia="en-US"/>
              </w:rPr>
              <w:t xml:space="preserve">ij richt zich </w:t>
            </w:r>
            <w:r>
              <w:rPr>
                <w:rFonts w:ascii="Trebuchet MS,Calibri" w:eastAsia="Trebuchet MS,Calibri" w:hAnsi="Trebuchet MS,Calibri" w:cs="Trebuchet MS,Calibri"/>
                <w:lang w:eastAsia="en-US"/>
              </w:rPr>
              <w:t>soms</w:t>
            </w:r>
            <w:r w:rsidR="51C12869" w:rsidRPr="51C12869">
              <w:rPr>
                <w:rFonts w:ascii="Trebuchet MS,Calibri" w:eastAsia="Trebuchet MS,Calibri" w:hAnsi="Trebuchet MS,Calibri" w:cs="Trebuchet MS,Calibri"/>
                <w:lang w:eastAsia="en-US"/>
              </w:rPr>
              <w:t xml:space="preserve"> op de ander</w:t>
            </w:r>
            <w:r>
              <w:rPr>
                <w:rFonts w:ascii="Trebuchet MS,Calibri" w:eastAsia="Trebuchet MS,Calibri" w:hAnsi="Trebuchet MS,Calibri" w:cs="Trebuchet MS,Calibri"/>
                <w:lang w:eastAsia="en-US"/>
              </w:rPr>
              <w:t xml:space="preserve"> door: ‘ Daar ben ik deels mee eens..”</w:t>
            </w:r>
            <w:r w:rsidR="51C12869" w:rsidRPr="51C12869">
              <w:rPr>
                <w:rFonts w:ascii="Trebuchet MS,Calibri" w:eastAsia="Trebuchet MS,Calibri" w:hAnsi="Trebuchet MS,Calibri" w:cs="Trebuchet MS,Calibri"/>
                <w:lang w:eastAsia="en-US"/>
              </w:rPr>
              <w:t xml:space="preserve">. Samenvatten </w:t>
            </w:r>
            <w:r w:rsidR="003B42D8">
              <w:rPr>
                <w:rFonts w:ascii="Trebuchet MS,Calibri" w:eastAsia="Trebuchet MS,Calibri" w:hAnsi="Trebuchet MS,Calibri" w:cs="Trebuchet MS,Calibri"/>
                <w:lang w:eastAsia="en-US"/>
              </w:rPr>
              <w:t xml:space="preserve">even </w:t>
            </w:r>
            <w:r>
              <w:rPr>
                <w:rFonts w:ascii="Trebuchet MS,Calibri" w:eastAsia="Trebuchet MS,Calibri" w:hAnsi="Trebuchet MS,Calibri" w:cs="Trebuchet MS,Calibri"/>
                <w:lang w:eastAsia="en-US"/>
              </w:rPr>
              <w:t>bijna</w:t>
            </w:r>
            <w:r w:rsidR="003B42D8">
              <w:rPr>
                <w:rFonts w:ascii="Trebuchet MS,Calibri" w:eastAsia="Trebuchet MS,Calibri" w:hAnsi="Trebuchet MS,Calibri" w:cs="Trebuchet MS,Calibri"/>
                <w:lang w:eastAsia="en-US"/>
              </w:rPr>
              <w:t xml:space="preserve">, maar maakt het niet af. Blijft soms </w:t>
            </w:r>
            <w:r>
              <w:rPr>
                <w:rFonts w:ascii="Trebuchet MS,Calibri" w:eastAsia="Trebuchet MS,Calibri" w:hAnsi="Trebuchet MS,Calibri" w:cs="Trebuchet MS,Calibri"/>
                <w:lang w:eastAsia="en-US"/>
              </w:rPr>
              <w:t xml:space="preserve">niet formeel genoeg en reageert wat uit de emotie. </w:t>
            </w:r>
            <w:r w:rsidR="51C12869" w:rsidRPr="51C12869">
              <w:rPr>
                <w:rFonts w:ascii="Trebuchet MS,Calibri" w:eastAsia="Trebuchet MS,Calibri" w:hAnsi="Trebuchet MS,Calibri" w:cs="Trebuchet MS,Calibri"/>
                <w:lang w:eastAsia="en-US"/>
              </w:rPr>
              <w:t>.</w:t>
            </w:r>
          </w:p>
          <w:p w14:paraId="4C1F8DB8" w14:textId="77777777" w:rsidR="004C5A73" w:rsidRDefault="004C5A73" w:rsidP="004C5A73">
            <w:pPr>
              <w:tabs>
                <w:tab w:val="left" w:pos="357"/>
                <w:tab w:val="left" w:pos="714"/>
              </w:tabs>
              <w:spacing w:line="280" w:lineRule="atLeast"/>
              <w:rPr>
                <w:rFonts w:ascii="Trebuchet MS" w:hAnsi="Trebuchet MS" w:cs="Calibri"/>
                <w:szCs w:val="18"/>
                <w:lang w:eastAsia="en-US"/>
              </w:rPr>
            </w:pPr>
          </w:p>
          <w:p w14:paraId="718CB99C" w14:textId="68B599F0" w:rsidR="004C5A73" w:rsidRPr="004C5A73" w:rsidRDefault="00B705C0" w:rsidP="51C12869">
            <w:pPr>
              <w:tabs>
                <w:tab w:val="left" w:pos="357"/>
                <w:tab w:val="left" w:pos="714"/>
              </w:tabs>
              <w:spacing w:line="280" w:lineRule="atLeast"/>
              <w:rPr>
                <w:rFonts w:ascii="Trebuchet MS,Calibri" w:eastAsia="Trebuchet MS,Calibri" w:hAnsi="Trebuchet MS,Calibri" w:cs="Trebuchet MS,Calibri"/>
                <w:lang w:eastAsia="en-US"/>
              </w:rPr>
            </w:pPr>
            <w:r>
              <w:rPr>
                <w:rFonts w:ascii="Trebuchet MS,Calibri" w:eastAsia="Trebuchet MS,Calibri" w:hAnsi="Trebuchet MS,Calibri" w:cs="Trebuchet MS,Calibri"/>
                <w:lang w:eastAsia="en-US"/>
              </w:rPr>
              <w:t xml:space="preserve">Lars herhaalt nauwelijks </w:t>
            </w:r>
            <w:r w:rsidR="51C12869" w:rsidRPr="51C12869">
              <w:rPr>
                <w:rFonts w:ascii="Trebuchet MS,Calibri" w:eastAsia="Trebuchet MS,Calibri" w:hAnsi="Trebuchet MS,Calibri" w:cs="Trebuchet MS,Calibri"/>
                <w:lang w:eastAsia="en-US"/>
              </w:rPr>
              <w:t>de woorden de ander en stelt een enkele v</w:t>
            </w:r>
            <w:r>
              <w:rPr>
                <w:rFonts w:ascii="Trebuchet MS,Calibri" w:eastAsia="Trebuchet MS,Calibri" w:hAnsi="Trebuchet MS,Calibri" w:cs="Trebuchet MS,Calibri"/>
                <w:lang w:eastAsia="en-US"/>
              </w:rPr>
              <w:t xml:space="preserve">raag. Hij blijft wel formeel, maar </w:t>
            </w:r>
            <w:r w:rsidR="51C12869" w:rsidRPr="51C12869">
              <w:rPr>
                <w:rFonts w:ascii="Trebuchet MS,Calibri" w:eastAsia="Trebuchet MS,Calibri" w:hAnsi="Trebuchet MS,Calibri" w:cs="Trebuchet MS,Calibri"/>
                <w:lang w:eastAsia="en-US"/>
              </w:rPr>
              <w:t xml:space="preserve">past nog nauwelijks gesprekstechnieken toe. Hij richt zich wel op de ander, luister wel, maar reageert vooral.  </w:t>
            </w:r>
            <w:r w:rsidR="003B42D8">
              <w:rPr>
                <w:rFonts w:ascii="Trebuchet MS,Calibri" w:eastAsia="Trebuchet MS,Calibri" w:hAnsi="Trebuchet MS,Calibri" w:cs="Trebuchet MS,Calibri"/>
                <w:lang w:eastAsia="en-US"/>
              </w:rPr>
              <w:t>Zegt bijvoorbeeld</w:t>
            </w:r>
            <w:r>
              <w:rPr>
                <w:rFonts w:ascii="Trebuchet MS,Calibri" w:eastAsia="Trebuchet MS,Calibri" w:hAnsi="Trebuchet MS,Calibri" w:cs="Trebuchet MS,Calibri"/>
                <w:lang w:eastAsia="en-US"/>
              </w:rPr>
              <w:t>: Dat is misschien wel zo.</w:t>
            </w:r>
          </w:p>
          <w:p w14:paraId="3EB999D9" w14:textId="77777777" w:rsidR="003A37ED" w:rsidRDefault="003A37ED" w:rsidP="004C5A73">
            <w:pPr>
              <w:pStyle w:val="Lijstalinea"/>
              <w:tabs>
                <w:tab w:val="left" w:pos="357"/>
                <w:tab w:val="left" w:pos="714"/>
              </w:tabs>
              <w:spacing w:line="280" w:lineRule="atLeast"/>
              <w:rPr>
                <w:rFonts w:ascii="Trebuchet MS" w:hAnsi="Trebuchet MS" w:cs="Calibri"/>
                <w:szCs w:val="18"/>
                <w:u w:val="single"/>
                <w:lang w:eastAsia="en-US"/>
              </w:rPr>
            </w:pPr>
          </w:p>
        </w:tc>
        <w:tc>
          <w:tcPr>
            <w:tcW w:w="632" w:type="dxa"/>
            <w:tcBorders>
              <w:top w:val="single" w:sz="4" w:space="0" w:color="auto"/>
              <w:left w:val="single" w:sz="4" w:space="0" w:color="auto"/>
              <w:bottom w:val="single" w:sz="4" w:space="0" w:color="auto"/>
              <w:right w:val="single" w:sz="4" w:space="0" w:color="auto"/>
            </w:tcBorders>
          </w:tcPr>
          <w:p w14:paraId="714FDD31" w14:textId="2535E9B6" w:rsidR="003A37ED" w:rsidRDefault="00300570"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V</w:t>
            </w:r>
            <w:r w:rsidR="003B42D8">
              <w:rPr>
                <w:rFonts w:ascii="Trebuchet MS" w:hAnsi="Trebuchet MS" w:cs="Calibri"/>
                <w:sz w:val="18"/>
                <w:szCs w:val="18"/>
                <w:lang w:eastAsia="en-US"/>
              </w:rPr>
              <w:t xml:space="preserve"> 0</w:t>
            </w:r>
          </w:p>
        </w:tc>
        <w:tc>
          <w:tcPr>
            <w:tcW w:w="426" w:type="dxa"/>
            <w:tcBorders>
              <w:top w:val="single" w:sz="4" w:space="0" w:color="auto"/>
              <w:left w:val="single" w:sz="4" w:space="0" w:color="auto"/>
              <w:bottom w:val="single" w:sz="4" w:space="0" w:color="auto"/>
              <w:right w:val="single" w:sz="4" w:space="0" w:color="auto"/>
            </w:tcBorders>
          </w:tcPr>
          <w:p w14:paraId="1FE585F5" w14:textId="719390B9" w:rsidR="003A37ED"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M</w:t>
            </w:r>
            <w:r w:rsidR="00B705C0">
              <w:rPr>
                <w:rFonts w:ascii="Trebuchet MS,Calibri" w:eastAsia="Trebuchet MS,Calibri" w:hAnsi="Trebuchet MS,Calibri" w:cs="Trebuchet MS,Calibri"/>
                <w:sz w:val="18"/>
                <w:szCs w:val="18"/>
                <w:lang w:eastAsia="en-US"/>
              </w:rPr>
              <w:t xml:space="preserve"> 1</w:t>
            </w:r>
          </w:p>
        </w:tc>
        <w:tc>
          <w:tcPr>
            <w:tcW w:w="516" w:type="dxa"/>
            <w:tcBorders>
              <w:top w:val="single" w:sz="4" w:space="0" w:color="auto"/>
              <w:left w:val="single" w:sz="4" w:space="0" w:color="auto"/>
              <w:bottom w:val="single" w:sz="4" w:space="0" w:color="auto"/>
              <w:right w:val="single" w:sz="4" w:space="0" w:color="auto"/>
            </w:tcBorders>
          </w:tcPr>
          <w:p w14:paraId="4350C3DF" w14:textId="77777777" w:rsidR="003A37ED" w:rsidRDefault="003A37ED" w:rsidP="004908DB">
            <w:pPr>
              <w:spacing w:line="280" w:lineRule="atLeast"/>
              <w:rPr>
                <w:rFonts w:ascii="Trebuchet MS" w:hAnsi="Trebuchet MS" w:cs="Calibri"/>
                <w:sz w:val="18"/>
                <w:szCs w:val="18"/>
                <w:lang w:eastAsia="en-US"/>
              </w:rPr>
            </w:pPr>
          </w:p>
        </w:tc>
      </w:tr>
      <w:tr w:rsidR="003A37ED" w14:paraId="25E2B0D2" w14:textId="77777777" w:rsidTr="51C12869">
        <w:trPr>
          <w:trHeight w:val="699"/>
        </w:trPr>
        <w:tc>
          <w:tcPr>
            <w:tcW w:w="7442" w:type="dxa"/>
            <w:tcBorders>
              <w:top w:val="single" w:sz="4" w:space="0" w:color="auto"/>
              <w:left w:val="single" w:sz="4" w:space="0" w:color="auto"/>
              <w:bottom w:val="single" w:sz="4" w:space="0" w:color="auto"/>
              <w:right w:val="single" w:sz="4" w:space="0" w:color="auto"/>
            </w:tcBorders>
          </w:tcPr>
          <w:p w14:paraId="5134E334" w14:textId="77777777" w:rsidR="003A37ED" w:rsidRDefault="51C12869" w:rsidP="51C12869">
            <w:pPr>
              <w:pStyle w:val="Lijstalinea"/>
              <w:numPr>
                <w:ilvl w:val="0"/>
                <w:numId w:val="5"/>
              </w:numPr>
              <w:tabs>
                <w:tab w:val="left" w:pos="357"/>
                <w:tab w:val="left" w:pos="714"/>
              </w:tabs>
              <w:spacing w:line="280" w:lineRule="atLeast"/>
              <w:ind w:left="284" w:hanging="284"/>
              <w:rPr>
                <w:rFonts w:ascii="Trebuchet MS,Calibri" w:eastAsia="Trebuchet MS,Calibri" w:hAnsi="Trebuchet MS,Calibri" w:cs="Trebuchet MS,Calibri"/>
                <w:sz w:val="18"/>
                <w:szCs w:val="18"/>
                <w:u w:val="single"/>
                <w:lang w:eastAsia="en-US"/>
              </w:rPr>
            </w:pPr>
            <w:r w:rsidRPr="51C12869">
              <w:rPr>
                <w:rFonts w:ascii="Trebuchet MS,Calibri" w:eastAsia="Trebuchet MS,Calibri" w:hAnsi="Trebuchet MS,Calibri" w:cs="Trebuchet MS,Calibri"/>
                <w:u w:val="single"/>
                <w:lang w:eastAsia="en-US"/>
              </w:rPr>
              <w:t>Woordgebruik en woordenschat</w:t>
            </w:r>
          </w:p>
          <w:p w14:paraId="74FD13B6" w14:textId="77777777" w:rsidR="003A37ED" w:rsidRDefault="51C12869" w:rsidP="51C12869">
            <w:pPr>
              <w:pStyle w:val="Lijstalinea"/>
              <w:numPr>
                <w:ilvl w:val="0"/>
                <w:numId w:val="8"/>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Beschikt over een goede woordenschat.</w:t>
            </w:r>
          </w:p>
          <w:p w14:paraId="2BEA1472" w14:textId="77777777" w:rsidR="003A37ED" w:rsidRDefault="51C12869" w:rsidP="51C12869">
            <w:pPr>
              <w:pStyle w:val="Lijstalinea"/>
              <w:numPr>
                <w:ilvl w:val="0"/>
                <w:numId w:val="8"/>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Kan variëren in de formulering.</w:t>
            </w:r>
          </w:p>
          <w:p w14:paraId="4E1F1F79" w14:textId="77777777" w:rsidR="003A37ED" w:rsidRDefault="51C12869" w:rsidP="51C12869">
            <w:pPr>
              <w:pStyle w:val="Lijstalinea"/>
              <w:numPr>
                <w:ilvl w:val="0"/>
                <w:numId w:val="8"/>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Trefzekerheid in de woordkeuze is over het algemeen hoog, al komen enige verwarring en onjuist woordgebruik wel voor.</w:t>
            </w:r>
          </w:p>
          <w:p w14:paraId="1B07386E" w14:textId="0D9EB50E" w:rsidR="003568A3" w:rsidRPr="003568A3" w:rsidRDefault="51C12869" w:rsidP="51C12869">
            <w:pPr>
              <w:tabs>
                <w:tab w:val="left" w:pos="357"/>
                <w:tab w:val="left" w:pos="714"/>
              </w:tabs>
              <w:spacing w:line="280" w:lineRule="atLeast"/>
              <w:ind w:left="360"/>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 xml:space="preserve">Het taalgebruik is vrij eenvoudig. Er worden nog te weinig 3F-woorden gebruikt door beide gesprekspartners. Taalgebruik blijft wel passend en zij variëren soms wel. </w:t>
            </w:r>
            <w:r w:rsidR="00B705C0">
              <w:rPr>
                <w:rFonts w:ascii="Trebuchet MS,Calibri" w:eastAsia="Trebuchet MS,Calibri" w:hAnsi="Trebuchet MS,Calibri" w:cs="Trebuchet MS,Calibri"/>
                <w:lang w:eastAsia="en-US"/>
              </w:rPr>
              <w:t xml:space="preserve">Bas varieert wat meer. </w:t>
            </w:r>
          </w:p>
          <w:p w14:paraId="7F0C94C5" w14:textId="77777777" w:rsidR="003A37ED" w:rsidRDefault="003A37ED" w:rsidP="004908DB">
            <w:pPr>
              <w:spacing w:line="280" w:lineRule="atLeast"/>
              <w:ind w:left="720"/>
              <w:rPr>
                <w:rFonts w:ascii="Trebuchet MS" w:hAnsi="Trebuchet MS" w:cs="Calibri"/>
                <w:sz w:val="18"/>
                <w:szCs w:val="18"/>
                <w:u w:val="single"/>
                <w:lang w:eastAsia="en-US"/>
              </w:rPr>
            </w:pPr>
          </w:p>
        </w:tc>
        <w:tc>
          <w:tcPr>
            <w:tcW w:w="632" w:type="dxa"/>
            <w:tcBorders>
              <w:top w:val="single" w:sz="4" w:space="0" w:color="auto"/>
              <w:left w:val="single" w:sz="4" w:space="0" w:color="auto"/>
              <w:bottom w:val="single" w:sz="4" w:space="0" w:color="auto"/>
              <w:right w:val="single" w:sz="4" w:space="0" w:color="auto"/>
            </w:tcBorders>
          </w:tcPr>
          <w:p w14:paraId="38120E46" w14:textId="0C24B821" w:rsidR="00B705C0" w:rsidRDefault="00300570"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V</w:t>
            </w:r>
            <w:r w:rsidR="00B705C0">
              <w:rPr>
                <w:rFonts w:ascii="Trebuchet MS" w:hAnsi="Trebuchet MS" w:cs="Calibri"/>
                <w:sz w:val="18"/>
                <w:szCs w:val="18"/>
                <w:lang w:eastAsia="en-US"/>
              </w:rPr>
              <w:t xml:space="preserve"> </w:t>
            </w:r>
          </w:p>
          <w:p w14:paraId="20B44E57" w14:textId="27BA60AF" w:rsidR="003A37ED" w:rsidRDefault="00B705C0"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tcPr>
          <w:p w14:paraId="402E345A" w14:textId="109F7726" w:rsidR="003A37ED"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M</w:t>
            </w:r>
            <w:r w:rsidR="00B705C0">
              <w:rPr>
                <w:rFonts w:ascii="Trebuchet MS,Calibri" w:eastAsia="Trebuchet MS,Calibri" w:hAnsi="Trebuchet MS,Calibri" w:cs="Trebuchet MS,Calibri"/>
                <w:sz w:val="18"/>
                <w:szCs w:val="18"/>
                <w:lang w:eastAsia="en-US"/>
              </w:rPr>
              <w:t xml:space="preserve"> 1</w:t>
            </w:r>
          </w:p>
        </w:tc>
        <w:tc>
          <w:tcPr>
            <w:tcW w:w="516" w:type="dxa"/>
            <w:tcBorders>
              <w:top w:val="single" w:sz="4" w:space="0" w:color="auto"/>
              <w:left w:val="single" w:sz="4" w:space="0" w:color="auto"/>
              <w:bottom w:val="single" w:sz="4" w:space="0" w:color="auto"/>
              <w:right w:val="single" w:sz="4" w:space="0" w:color="auto"/>
            </w:tcBorders>
          </w:tcPr>
          <w:p w14:paraId="479B24E1" w14:textId="77777777" w:rsidR="003A37ED" w:rsidRDefault="003A37ED" w:rsidP="004908DB">
            <w:pPr>
              <w:spacing w:line="280" w:lineRule="atLeast"/>
              <w:rPr>
                <w:rFonts w:ascii="Trebuchet MS" w:hAnsi="Trebuchet MS" w:cs="Calibri"/>
                <w:sz w:val="18"/>
                <w:szCs w:val="18"/>
                <w:lang w:eastAsia="en-US"/>
              </w:rPr>
            </w:pPr>
          </w:p>
        </w:tc>
      </w:tr>
      <w:tr w:rsidR="003A37ED" w14:paraId="3F03B4F4" w14:textId="77777777" w:rsidTr="51C12869">
        <w:trPr>
          <w:trHeight w:val="1988"/>
        </w:trPr>
        <w:tc>
          <w:tcPr>
            <w:tcW w:w="7442" w:type="dxa"/>
            <w:tcBorders>
              <w:top w:val="single" w:sz="4" w:space="0" w:color="auto"/>
              <w:left w:val="single" w:sz="4" w:space="0" w:color="auto"/>
              <w:bottom w:val="single" w:sz="4" w:space="0" w:color="auto"/>
              <w:right w:val="single" w:sz="4" w:space="0" w:color="auto"/>
            </w:tcBorders>
          </w:tcPr>
          <w:p w14:paraId="04A61D0B" w14:textId="77777777" w:rsidR="003A37ED" w:rsidRDefault="51C12869" w:rsidP="51C12869">
            <w:pPr>
              <w:pStyle w:val="Lijstalinea"/>
              <w:numPr>
                <w:ilvl w:val="0"/>
                <w:numId w:val="5"/>
              </w:numPr>
              <w:tabs>
                <w:tab w:val="left" w:pos="357"/>
                <w:tab w:val="left" w:pos="714"/>
              </w:tabs>
              <w:spacing w:line="280" w:lineRule="atLeast"/>
              <w:ind w:left="284" w:hanging="284"/>
              <w:rPr>
                <w:rFonts w:ascii="Trebuchet MS,Calibri" w:eastAsia="Trebuchet MS,Calibri" w:hAnsi="Trebuchet MS,Calibri" w:cs="Trebuchet MS,Calibri"/>
                <w:sz w:val="18"/>
                <w:szCs w:val="18"/>
                <w:u w:val="single"/>
                <w:lang w:eastAsia="en-US"/>
              </w:rPr>
            </w:pPr>
            <w:proofErr w:type="spellStart"/>
            <w:r w:rsidRPr="51C12869">
              <w:rPr>
                <w:rFonts w:ascii="Trebuchet MS,Calibri" w:eastAsia="Trebuchet MS,Calibri" w:hAnsi="Trebuchet MS,Calibri" w:cs="Trebuchet MS,Calibri"/>
                <w:u w:val="single"/>
                <w:lang w:eastAsia="en-US"/>
              </w:rPr>
              <w:t>Vloeiendheid</w:t>
            </w:r>
            <w:proofErr w:type="spellEnd"/>
            <w:r w:rsidRPr="51C12869">
              <w:rPr>
                <w:rFonts w:ascii="Trebuchet MS,Calibri" w:eastAsia="Trebuchet MS,Calibri" w:hAnsi="Trebuchet MS,Calibri" w:cs="Trebuchet MS,Calibri"/>
                <w:u w:val="single"/>
                <w:lang w:eastAsia="en-US"/>
              </w:rPr>
              <w:t xml:space="preserve">, verstaanbaarheid en grammaticale beheersing </w:t>
            </w:r>
          </w:p>
          <w:p w14:paraId="73B4DDAC" w14:textId="77777777" w:rsidR="003A37ED" w:rsidRDefault="51C12869" w:rsidP="51C12869">
            <w:pPr>
              <w:pStyle w:val="Lijstalinea"/>
              <w:numPr>
                <w:ilvl w:val="0"/>
                <w:numId w:val="8"/>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Toont een betrekkelijk grote beheersing van de grammatica.</w:t>
            </w:r>
          </w:p>
          <w:p w14:paraId="7CA915E7" w14:textId="77777777" w:rsidR="003A37ED" w:rsidRDefault="51C12869" w:rsidP="51C12869">
            <w:pPr>
              <w:pStyle w:val="Lijstalinea"/>
              <w:numPr>
                <w:ilvl w:val="0"/>
                <w:numId w:val="8"/>
              </w:numPr>
              <w:tabs>
                <w:tab w:val="left" w:pos="357"/>
                <w:tab w:val="left" w:pos="714"/>
              </w:tabs>
              <w:spacing w:line="280" w:lineRule="atLeast"/>
              <w:rPr>
                <w:rFonts w:ascii="Trebuchet MS,Calibri" w:eastAsia="Trebuchet MS,Calibri" w:hAnsi="Trebuchet MS,Calibri" w:cs="Trebuchet MS,Calibri"/>
                <w:lang w:eastAsia="en-US"/>
              </w:rPr>
            </w:pPr>
            <w:r w:rsidRPr="51C12869">
              <w:rPr>
                <w:rFonts w:ascii="Trebuchet MS,Calibri" w:eastAsia="Trebuchet MS,Calibri" w:hAnsi="Trebuchet MS,Calibri" w:cs="Trebuchet MS,Calibri"/>
                <w:lang w:eastAsia="en-US"/>
              </w:rPr>
              <w:t>Incidentele vergissingen, niet-stelselmatige fouten en kleine onvolkomenheden in de zinsstructuur kunnen voorkomen, maar zijn zeldzaam en worden meestal direct verbeterd.</w:t>
            </w:r>
          </w:p>
          <w:p w14:paraId="7DBA3A06" w14:textId="1CD6BDD7" w:rsidR="003A37ED" w:rsidRDefault="00B705C0" w:rsidP="00B705C0">
            <w:pPr>
              <w:spacing w:line="280" w:lineRule="atLeast"/>
              <w:rPr>
                <w:rFonts w:ascii="Trebuchet MS,Calibri" w:eastAsia="Trebuchet MS,Calibri" w:hAnsi="Trebuchet MS,Calibri" w:cs="Trebuchet MS,Calibri"/>
                <w:sz w:val="18"/>
                <w:szCs w:val="18"/>
                <w:u w:val="single"/>
                <w:lang w:eastAsia="en-US"/>
              </w:rPr>
            </w:pPr>
            <w:r>
              <w:rPr>
                <w:rFonts w:ascii="Trebuchet MS,Calibri" w:eastAsia="Trebuchet MS,Calibri" w:hAnsi="Trebuchet MS,Calibri" w:cs="Trebuchet MS,Calibri"/>
                <w:sz w:val="18"/>
                <w:szCs w:val="18"/>
                <w:u w:val="single"/>
                <w:lang w:eastAsia="en-US"/>
              </w:rPr>
              <w:t xml:space="preserve">Bas en Lars gebruiken veel halve zinnen en spreken niet altijd vloeiend. Zijn wel goed te verstaan en proberen te intoneren. </w:t>
            </w:r>
          </w:p>
        </w:tc>
        <w:tc>
          <w:tcPr>
            <w:tcW w:w="632" w:type="dxa"/>
            <w:tcBorders>
              <w:top w:val="single" w:sz="4" w:space="0" w:color="auto"/>
              <w:left w:val="single" w:sz="4" w:space="0" w:color="auto"/>
              <w:bottom w:val="single" w:sz="4" w:space="0" w:color="auto"/>
              <w:right w:val="single" w:sz="4" w:space="0" w:color="auto"/>
            </w:tcBorders>
          </w:tcPr>
          <w:p w14:paraId="6C50E2CD" w14:textId="4CD8FDC9" w:rsidR="003A37ED" w:rsidRDefault="003A37ED" w:rsidP="51C12869">
            <w:pPr>
              <w:spacing w:line="280" w:lineRule="atLeast"/>
              <w:rPr>
                <w:rFonts w:ascii="Trebuchet MS,Calibri" w:eastAsia="Trebuchet MS,Calibri" w:hAnsi="Trebuchet MS,Calibri" w:cs="Trebuchet MS,Calibr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14:paraId="45F37F6A" w14:textId="3A9D6547" w:rsidR="00B705C0"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 xml:space="preserve">V </w:t>
            </w:r>
            <w:r w:rsidR="00B705C0">
              <w:rPr>
                <w:rFonts w:ascii="Trebuchet MS,Calibri" w:eastAsia="Trebuchet MS,Calibri" w:hAnsi="Trebuchet MS,Calibri" w:cs="Trebuchet MS,Calibri"/>
                <w:sz w:val="18"/>
                <w:szCs w:val="18"/>
                <w:lang w:eastAsia="en-US"/>
              </w:rPr>
              <w:t>1</w:t>
            </w:r>
          </w:p>
          <w:p w14:paraId="7619BE97" w14:textId="23E8F173" w:rsidR="003A37ED" w:rsidRDefault="00300570" w:rsidP="51C12869">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t>M</w:t>
            </w:r>
            <w:r w:rsidR="00B705C0">
              <w:rPr>
                <w:rFonts w:ascii="Trebuchet MS,Calibri" w:eastAsia="Trebuchet MS,Calibri" w:hAnsi="Trebuchet MS,Calibri" w:cs="Trebuchet MS,Calibri"/>
                <w:sz w:val="18"/>
                <w:szCs w:val="18"/>
                <w:lang w:eastAsia="en-US"/>
              </w:rPr>
              <w:t xml:space="preserve"> 1</w:t>
            </w:r>
          </w:p>
        </w:tc>
        <w:tc>
          <w:tcPr>
            <w:tcW w:w="516" w:type="dxa"/>
            <w:tcBorders>
              <w:top w:val="single" w:sz="4" w:space="0" w:color="auto"/>
              <w:left w:val="single" w:sz="4" w:space="0" w:color="auto"/>
              <w:bottom w:val="single" w:sz="4" w:space="0" w:color="auto"/>
              <w:right w:val="single" w:sz="4" w:space="0" w:color="auto"/>
            </w:tcBorders>
          </w:tcPr>
          <w:p w14:paraId="54B1AB41" w14:textId="631467AC" w:rsidR="003A37ED" w:rsidRDefault="00FB5271" w:rsidP="004908DB">
            <w:pPr>
              <w:spacing w:line="280" w:lineRule="atLeast"/>
              <w:rPr>
                <w:rFonts w:ascii="Trebuchet MS" w:hAnsi="Trebuchet MS" w:cs="Calibri"/>
                <w:sz w:val="18"/>
                <w:szCs w:val="18"/>
                <w:lang w:eastAsia="en-US"/>
              </w:rPr>
            </w:pPr>
            <w:r>
              <w:rPr>
                <w:rFonts w:ascii="Trebuchet MS" w:hAnsi="Trebuchet MS" w:cs="Calibri"/>
                <w:sz w:val="18"/>
                <w:szCs w:val="18"/>
                <w:lang w:eastAsia="en-US"/>
              </w:rPr>
              <w:t xml:space="preserve"> </w:t>
            </w:r>
          </w:p>
        </w:tc>
      </w:tr>
      <w:tr w:rsidR="003A37ED" w14:paraId="3CA3D444" w14:textId="77777777" w:rsidTr="51C12869">
        <w:trPr>
          <w:trHeight w:val="699"/>
        </w:trPr>
        <w:tc>
          <w:tcPr>
            <w:tcW w:w="7442" w:type="dxa"/>
            <w:tcBorders>
              <w:top w:val="single" w:sz="4" w:space="0" w:color="auto"/>
              <w:left w:val="single" w:sz="4" w:space="0" w:color="auto"/>
              <w:bottom w:val="single" w:sz="4" w:space="0" w:color="auto"/>
              <w:right w:val="single" w:sz="4" w:space="0" w:color="auto"/>
            </w:tcBorders>
            <w:hideMark/>
          </w:tcPr>
          <w:p w14:paraId="0C41D467" w14:textId="77777777" w:rsidR="003A37ED" w:rsidRDefault="51C12869" w:rsidP="51C12869">
            <w:pPr>
              <w:spacing w:line="280" w:lineRule="atLeast"/>
              <w:rPr>
                <w:rFonts w:ascii="Trebuchet MS,Calibri" w:eastAsia="Trebuchet MS,Calibri" w:hAnsi="Trebuchet MS,Calibri" w:cs="Trebuchet MS,Calibri"/>
                <w:sz w:val="18"/>
                <w:szCs w:val="18"/>
                <w:u w:val="single"/>
                <w:lang w:eastAsia="en-US"/>
              </w:rPr>
            </w:pPr>
            <w:r w:rsidRPr="51C12869">
              <w:rPr>
                <w:rFonts w:ascii="Trebuchet MS,Calibri" w:eastAsia="Trebuchet MS,Calibri" w:hAnsi="Trebuchet MS,Calibri" w:cs="Trebuchet MS,Calibri"/>
                <w:b/>
                <w:bCs/>
                <w:sz w:val="18"/>
                <w:szCs w:val="18"/>
                <w:lang w:eastAsia="en-US"/>
              </w:rPr>
              <w:t>Subtotalen kolommen 0 – 1 - 2</w:t>
            </w:r>
          </w:p>
        </w:tc>
        <w:tc>
          <w:tcPr>
            <w:tcW w:w="632" w:type="dxa"/>
            <w:tcBorders>
              <w:top w:val="single" w:sz="4" w:space="0" w:color="auto"/>
              <w:left w:val="single" w:sz="4" w:space="0" w:color="auto"/>
              <w:bottom w:val="single" w:sz="4" w:space="0" w:color="auto"/>
              <w:right w:val="single" w:sz="4" w:space="0" w:color="auto"/>
            </w:tcBorders>
          </w:tcPr>
          <w:p w14:paraId="547E2C23" w14:textId="77777777" w:rsidR="003A37ED" w:rsidRDefault="003A37ED" w:rsidP="004908DB">
            <w:pPr>
              <w:spacing w:line="280" w:lineRule="atLeast"/>
              <w:rPr>
                <w:rFonts w:ascii="Trebuchet MS" w:hAnsi="Trebuchet MS" w:cs="Calibr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14:paraId="077027D0" w14:textId="77777777" w:rsidR="003A37ED" w:rsidRDefault="003A37ED" w:rsidP="004908DB">
            <w:pPr>
              <w:spacing w:line="280" w:lineRule="atLeast"/>
              <w:rPr>
                <w:rFonts w:ascii="Trebuchet MS" w:hAnsi="Trebuchet MS" w:cs="Calibri"/>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tcPr>
          <w:p w14:paraId="74B41C05" w14:textId="77777777" w:rsidR="003A37ED" w:rsidRDefault="003A37ED" w:rsidP="004908DB">
            <w:pPr>
              <w:spacing w:line="280" w:lineRule="atLeast"/>
              <w:rPr>
                <w:rFonts w:ascii="Trebuchet MS" w:hAnsi="Trebuchet MS" w:cs="Calibri"/>
                <w:sz w:val="18"/>
                <w:szCs w:val="18"/>
                <w:lang w:eastAsia="en-US"/>
              </w:rPr>
            </w:pPr>
          </w:p>
        </w:tc>
      </w:tr>
      <w:tr w:rsidR="003A37ED" w14:paraId="20F1435B" w14:textId="77777777" w:rsidTr="51C12869">
        <w:trPr>
          <w:trHeight w:val="699"/>
        </w:trPr>
        <w:tc>
          <w:tcPr>
            <w:tcW w:w="7442" w:type="dxa"/>
            <w:tcBorders>
              <w:top w:val="single" w:sz="4" w:space="0" w:color="auto"/>
              <w:left w:val="single" w:sz="4" w:space="0" w:color="auto"/>
              <w:bottom w:val="single" w:sz="4" w:space="0" w:color="auto"/>
              <w:right w:val="single" w:sz="4" w:space="0" w:color="auto"/>
            </w:tcBorders>
            <w:hideMark/>
          </w:tcPr>
          <w:p w14:paraId="741316A2" w14:textId="77777777" w:rsidR="003A37ED" w:rsidRDefault="51C12869" w:rsidP="51C12869">
            <w:pPr>
              <w:spacing w:line="280" w:lineRule="atLeast"/>
              <w:rPr>
                <w:rFonts w:ascii="Trebuchet MS,Calibri" w:eastAsia="Trebuchet MS,Calibri" w:hAnsi="Trebuchet MS,Calibri" w:cs="Trebuchet MS,Calibri"/>
                <w:sz w:val="18"/>
                <w:szCs w:val="18"/>
                <w:u w:val="single"/>
                <w:lang w:eastAsia="en-US"/>
              </w:rPr>
            </w:pPr>
            <w:r w:rsidRPr="51C12869">
              <w:rPr>
                <w:rFonts w:ascii="Trebuchet MS,Calibri" w:eastAsia="Trebuchet MS,Calibri" w:hAnsi="Trebuchet MS,Calibri" w:cs="Trebuchet MS,Calibri"/>
                <w:b/>
                <w:bCs/>
                <w:sz w:val="18"/>
                <w:szCs w:val="18"/>
                <w:lang w:eastAsia="en-US"/>
              </w:rPr>
              <w:t xml:space="preserve">Totaalscore </w:t>
            </w:r>
            <w:proofErr w:type="spellStart"/>
            <w:r w:rsidRPr="51C12869">
              <w:rPr>
                <w:rFonts w:ascii="Trebuchet MS,Calibri" w:eastAsia="Trebuchet MS,Calibri" w:hAnsi="Trebuchet MS,Calibri" w:cs="Trebuchet MS,Calibri"/>
                <w:b/>
                <w:bCs/>
                <w:sz w:val="18"/>
                <w:szCs w:val="18"/>
                <w:lang w:eastAsia="en-US"/>
              </w:rPr>
              <w:t>toetsopdracht</w:t>
            </w:r>
            <w:proofErr w:type="spellEnd"/>
          </w:p>
        </w:tc>
        <w:tc>
          <w:tcPr>
            <w:tcW w:w="1574" w:type="dxa"/>
            <w:gridSpan w:val="3"/>
            <w:tcBorders>
              <w:top w:val="single" w:sz="4" w:space="0" w:color="auto"/>
              <w:left w:val="single" w:sz="4" w:space="0" w:color="auto"/>
              <w:bottom w:val="single" w:sz="4" w:space="0" w:color="auto"/>
              <w:right w:val="single" w:sz="4" w:space="0" w:color="auto"/>
            </w:tcBorders>
          </w:tcPr>
          <w:p w14:paraId="1B582E34" w14:textId="77777777" w:rsidR="003A37ED" w:rsidRDefault="003A37ED" w:rsidP="004908DB">
            <w:pPr>
              <w:spacing w:line="280" w:lineRule="atLeast"/>
              <w:rPr>
                <w:rFonts w:ascii="Trebuchet MS" w:hAnsi="Trebuchet MS" w:cs="Calibri"/>
                <w:sz w:val="18"/>
                <w:szCs w:val="18"/>
                <w:lang w:eastAsia="en-US"/>
              </w:rPr>
            </w:pPr>
          </w:p>
        </w:tc>
      </w:tr>
    </w:tbl>
    <w:p w14:paraId="62B1B1F4" w14:textId="77777777" w:rsidR="003A37ED" w:rsidRDefault="003A37ED" w:rsidP="003A37ED">
      <w:pPr>
        <w:rPr>
          <w:rFonts w:ascii="Trebuchet MS" w:hAnsi="Trebuchet MS" w:cs="Calibri"/>
          <w:sz w:val="18"/>
          <w:szCs w:val="18"/>
        </w:rPr>
      </w:pPr>
    </w:p>
    <w:p w14:paraId="5604CACF" w14:textId="77777777" w:rsidR="003A37ED" w:rsidRDefault="003A37ED" w:rsidP="003A37ED">
      <w:pPr>
        <w:rPr>
          <w:rFonts w:ascii="Trebuchet MS" w:hAnsi="Trebuchet M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628"/>
      </w:tblGrid>
      <w:tr w:rsidR="003A37ED" w14:paraId="49BA233D" w14:textId="77777777" w:rsidTr="51C12869">
        <w:trPr>
          <w:trHeight w:val="558"/>
        </w:trPr>
        <w:tc>
          <w:tcPr>
            <w:tcW w:w="883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10E559FE" w14:textId="77777777" w:rsidR="003A37ED" w:rsidRDefault="003A37ED" w:rsidP="51C12869">
            <w:pPr>
              <w:spacing w:line="280" w:lineRule="atLeast"/>
              <w:rPr>
                <w:rFonts w:ascii="Trebuchet MS,Calibri" w:eastAsia="Trebuchet MS,Calibri" w:hAnsi="Trebuchet MS,Calibri" w:cs="Trebuchet MS,Calibri"/>
                <w:b/>
                <w:bCs/>
                <w:lang w:eastAsia="en-US"/>
              </w:rPr>
            </w:pPr>
            <w:r w:rsidRPr="51C12869">
              <w:rPr>
                <w:rFonts w:ascii="Trebuchet MS,Calibri" w:eastAsia="Trebuchet MS,Calibri" w:hAnsi="Trebuchet MS,Calibri" w:cs="Trebuchet MS,Calibri"/>
                <w:b/>
                <w:bCs/>
              </w:rPr>
              <w:br w:type="page"/>
            </w:r>
            <w:r w:rsidRPr="51C12869">
              <w:rPr>
                <w:rFonts w:ascii="Trebuchet MS,Calibri" w:eastAsia="Trebuchet MS,Calibri" w:hAnsi="Trebuchet MS,Calibri" w:cs="Trebuchet MS,Calibri"/>
                <w:b/>
                <w:bCs/>
              </w:rPr>
              <w:br w:type="page"/>
            </w:r>
            <w:r w:rsidR="51C12869" w:rsidRPr="51C12869">
              <w:rPr>
                <w:rFonts w:ascii="Trebuchet MS,Calibri" w:eastAsia="Trebuchet MS,Calibri" w:hAnsi="Trebuchet MS,Calibri" w:cs="Trebuchet MS,Calibri"/>
                <w:b/>
                <w:bCs/>
                <w:lang w:eastAsia="en-US"/>
              </w:rPr>
              <w:t xml:space="preserve">Eindcijfer </w:t>
            </w:r>
          </w:p>
        </w:tc>
      </w:tr>
      <w:tr w:rsidR="003A37ED" w14:paraId="492D8B1B" w14:textId="77777777" w:rsidTr="51C12869">
        <w:trPr>
          <w:trHeight w:val="188"/>
        </w:trPr>
        <w:tc>
          <w:tcPr>
            <w:tcW w:w="6204" w:type="dxa"/>
            <w:vMerge w:val="restart"/>
            <w:tcBorders>
              <w:top w:val="single" w:sz="4" w:space="0" w:color="auto"/>
              <w:left w:val="single" w:sz="4" w:space="0" w:color="auto"/>
              <w:bottom w:val="single" w:sz="4" w:space="0" w:color="auto"/>
              <w:right w:val="single" w:sz="4" w:space="0" w:color="auto"/>
            </w:tcBorders>
            <w:hideMark/>
          </w:tcPr>
          <w:p w14:paraId="04E6BD52"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sz w:val="18"/>
                <w:szCs w:val="18"/>
                <w:lang w:eastAsia="en-US"/>
              </w:rPr>
              <w:t>Beoordeling stap 1-2-3</w:t>
            </w:r>
          </w:p>
        </w:tc>
        <w:tc>
          <w:tcPr>
            <w:tcW w:w="2628" w:type="dxa"/>
            <w:tcBorders>
              <w:top w:val="single" w:sz="4" w:space="0" w:color="auto"/>
              <w:left w:val="single" w:sz="4" w:space="0" w:color="auto"/>
              <w:bottom w:val="single" w:sz="4" w:space="0" w:color="auto"/>
              <w:right w:val="single" w:sz="4" w:space="0" w:color="auto"/>
            </w:tcBorders>
          </w:tcPr>
          <w:p w14:paraId="22F9A452"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lang w:eastAsia="en-US"/>
              </w:rPr>
              <w:t>□</w:t>
            </w:r>
            <w:r w:rsidRPr="51C12869">
              <w:rPr>
                <w:rFonts w:ascii="Trebuchet MS,Calibri" w:eastAsia="Trebuchet MS,Calibri" w:hAnsi="Trebuchet MS,Calibri" w:cs="Trebuchet MS,Calibri"/>
                <w:sz w:val="18"/>
                <w:szCs w:val="18"/>
                <w:lang w:eastAsia="en-US"/>
              </w:rPr>
              <w:t xml:space="preserve"> Beoordeling gestopt na stap 1</w:t>
            </w:r>
          </w:p>
          <w:p w14:paraId="5E2193BC" w14:textId="77777777" w:rsidR="003A37ED" w:rsidRDefault="003A37ED" w:rsidP="004908DB">
            <w:pPr>
              <w:spacing w:line="280" w:lineRule="atLeast"/>
              <w:rPr>
                <w:rFonts w:ascii="Trebuchet MS" w:hAnsi="Trebuchet MS" w:cs="Calibri"/>
                <w:sz w:val="18"/>
                <w:szCs w:val="18"/>
                <w:lang w:eastAsia="en-US"/>
              </w:rPr>
            </w:pPr>
          </w:p>
        </w:tc>
      </w:tr>
      <w:tr w:rsidR="003A37ED" w14:paraId="7E86E0BD" w14:textId="77777777" w:rsidTr="51C1286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E75A7" w14:textId="77777777" w:rsidR="003A37ED" w:rsidRDefault="003A37ED" w:rsidP="004908DB">
            <w:pPr>
              <w:spacing w:line="256" w:lineRule="auto"/>
              <w:rPr>
                <w:rFonts w:ascii="Trebuchet MS" w:hAnsi="Trebuchet MS" w:cs="Calibri"/>
                <w:sz w:val="18"/>
                <w:szCs w:val="18"/>
                <w:lang w:eastAsia="en-US"/>
              </w:rPr>
            </w:pPr>
          </w:p>
        </w:tc>
        <w:tc>
          <w:tcPr>
            <w:tcW w:w="2628" w:type="dxa"/>
            <w:tcBorders>
              <w:top w:val="single" w:sz="4" w:space="0" w:color="auto"/>
              <w:left w:val="single" w:sz="4" w:space="0" w:color="auto"/>
              <w:bottom w:val="single" w:sz="4" w:space="0" w:color="auto"/>
              <w:right w:val="single" w:sz="4" w:space="0" w:color="auto"/>
            </w:tcBorders>
          </w:tcPr>
          <w:p w14:paraId="3E34889F"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lang w:eastAsia="en-US"/>
              </w:rPr>
              <w:t>□</w:t>
            </w:r>
            <w:r w:rsidRPr="51C12869">
              <w:rPr>
                <w:rFonts w:ascii="Trebuchet MS,Calibri" w:eastAsia="Trebuchet MS,Calibri" w:hAnsi="Trebuchet MS,Calibri" w:cs="Trebuchet MS,Calibri"/>
                <w:sz w:val="18"/>
                <w:szCs w:val="18"/>
                <w:lang w:eastAsia="en-US"/>
              </w:rPr>
              <w:t xml:space="preserve"> Beoordeling gestopt na stap 2</w:t>
            </w:r>
          </w:p>
          <w:p w14:paraId="006A0678" w14:textId="77777777" w:rsidR="003A37ED" w:rsidRDefault="003A37ED" w:rsidP="004908DB">
            <w:pPr>
              <w:spacing w:line="280" w:lineRule="atLeast"/>
              <w:rPr>
                <w:rFonts w:ascii="Trebuchet MS" w:hAnsi="Trebuchet MS" w:cs="Calibri"/>
                <w:sz w:val="18"/>
                <w:szCs w:val="18"/>
                <w:lang w:eastAsia="en-US"/>
              </w:rPr>
            </w:pPr>
          </w:p>
        </w:tc>
      </w:tr>
      <w:tr w:rsidR="003A37ED" w14:paraId="5B3264C9" w14:textId="77777777" w:rsidTr="51C12869">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8A6E1" w14:textId="77777777" w:rsidR="003A37ED" w:rsidRDefault="003A37ED" w:rsidP="004908DB">
            <w:pPr>
              <w:spacing w:line="256" w:lineRule="auto"/>
              <w:rPr>
                <w:rFonts w:ascii="Trebuchet MS" w:hAnsi="Trebuchet MS" w:cs="Calibri"/>
                <w:sz w:val="18"/>
                <w:szCs w:val="18"/>
                <w:lang w:eastAsia="en-US"/>
              </w:rPr>
            </w:pPr>
          </w:p>
        </w:tc>
        <w:tc>
          <w:tcPr>
            <w:tcW w:w="2628" w:type="dxa"/>
            <w:tcBorders>
              <w:top w:val="single" w:sz="4" w:space="0" w:color="auto"/>
              <w:left w:val="single" w:sz="4" w:space="0" w:color="auto"/>
              <w:bottom w:val="single" w:sz="4" w:space="0" w:color="auto"/>
              <w:right w:val="single" w:sz="4" w:space="0" w:color="auto"/>
            </w:tcBorders>
          </w:tcPr>
          <w:p w14:paraId="24D6BD1D" w14:textId="77777777" w:rsidR="003A37ED" w:rsidRDefault="51C12869" w:rsidP="51C12869">
            <w:pPr>
              <w:spacing w:line="280" w:lineRule="atLeast"/>
              <w:rPr>
                <w:rFonts w:ascii="Trebuchet MS,Calibri" w:eastAsia="Trebuchet MS,Calibri" w:hAnsi="Trebuchet MS,Calibri" w:cs="Trebuchet MS,Calibri"/>
                <w:sz w:val="18"/>
                <w:szCs w:val="18"/>
                <w:lang w:eastAsia="en-US"/>
              </w:rPr>
            </w:pPr>
            <w:r w:rsidRPr="51C12869">
              <w:rPr>
                <w:rFonts w:ascii="Trebuchet MS,Calibri" w:eastAsia="Trebuchet MS,Calibri" w:hAnsi="Trebuchet MS,Calibri" w:cs="Trebuchet MS,Calibri"/>
                <w:lang w:eastAsia="en-US"/>
              </w:rPr>
              <w:t>□</w:t>
            </w:r>
            <w:r w:rsidRPr="51C12869">
              <w:rPr>
                <w:rFonts w:ascii="Trebuchet MS,Calibri" w:eastAsia="Trebuchet MS,Calibri" w:hAnsi="Trebuchet MS,Calibri" w:cs="Trebuchet MS,Calibri"/>
                <w:sz w:val="18"/>
                <w:szCs w:val="18"/>
                <w:lang w:eastAsia="en-US"/>
              </w:rPr>
              <w:t xml:space="preserve"> Totaalscore stap 3:</w:t>
            </w:r>
          </w:p>
          <w:p w14:paraId="5D21BDED" w14:textId="77777777" w:rsidR="003A37ED" w:rsidRDefault="003A37ED" w:rsidP="004908DB">
            <w:pPr>
              <w:spacing w:line="280" w:lineRule="atLeast"/>
              <w:rPr>
                <w:rFonts w:ascii="Trebuchet MS" w:hAnsi="Trebuchet MS" w:cs="Calibri"/>
                <w:sz w:val="18"/>
                <w:szCs w:val="18"/>
                <w:lang w:eastAsia="en-US"/>
              </w:rPr>
            </w:pPr>
          </w:p>
          <w:p w14:paraId="7280165F" w14:textId="77777777" w:rsidR="003A37ED" w:rsidRDefault="003A37ED" w:rsidP="004908DB">
            <w:pPr>
              <w:spacing w:line="280" w:lineRule="atLeast"/>
              <w:rPr>
                <w:rFonts w:ascii="Trebuchet MS" w:hAnsi="Trebuchet MS" w:cs="Calibri"/>
                <w:sz w:val="18"/>
                <w:szCs w:val="18"/>
                <w:lang w:eastAsia="en-US"/>
              </w:rPr>
            </w:pPr>
          </w:p>
          <w:p w14:paraId="36E71C38" w14:textId="77777777" w:rsidR="003A37ED" w:rsidRDefault="003A37ED" w:rsidP="004908DB">
            <w:pPr>
              <w:spacing w:line="280" w:lineRule="atLeast"/>
              <w:rPr>
                <w:rFonts w:ascii="Trebuchet MS" w:hAnsi="Trebuchet MS" w:cs="Calibri"/>
                <w:sz w:val="18"/>
                <w:szCs w:val="18"/>
                <w:lang w:eastAsia="en-US"/>
              </w:rPr>
            </w:pPr>
          </w:p>
        </w:tc>
      </w:tr>
      <w:tr w:rsidR="003A37ED" w14:paraId="45595580" w14:textId="77777777" w:rsidTr="51C12869">
        <w:trPr>
          <w:trHeight w:val="699"/>
        </w:trPr>
        <w:tc>
          <w:tcPr>
            <w:tcW w:w="6204" w:type="dxa"/>
            <w:tcBorders>
              <w:top w:val="single" w:sz="4" w:space="0" w:color="auto"/>
              <w:left w:val="single" w:sz="4" w:space="0" w:color="auto"/>
              <w:bottom w:val="single" w:sz="4" w:space="0" w:color="auto"/>
              <w:right w:val="single" w:sz="4" w:space="0" w:color="auto"/>
            </w:tcBorders>
            <w:hideMark/>
          </w:tcPr>
          <w:p w14:paraId="3751680F" w14:textId="66ACF965" w:rsidR="003A37ED" w:rsidRDefault="00300570" w:rsidP="00B705C0">
            <w:pPr>
              <w:spacing w:line="280" w:lineRule="atLeast"/>
              <w:rPr>
                <w:rFonts w:ascii="Trebuchet MS,Calibri" w:eastAsia="Trebuchet MS,Calibri" w:hAnsi="Trebuchet MS,Calibri" w:cs="Trebuchet MS,Calibri"/>
                <w:sz w:val="18"/>
                <w:szCs w:val="18"/>
                <w:lang w:eastAsia="en-US"/>
              </w:rPr>
            </w:pPr>
            <w:r>
              <w:rPr>
                <w:rFonts w:ascii="Trebuchet MS,Calibri" w:eastAsia="Trebuchet MS,Calibri" w:hAnsi="Trebuchet MS,Calibri" w:cs="Trebuchet MS,Calibri"/>
                <w:sz w:val="18"/>
                <w:szCs w:val="18"/>
                <w:lang w:eastAsia="en-US"/>
              </w:rPr>
              <w:lastRenderedPageBreak/>
              <w:t>Eindcijfer: V</w:t>
            </w:r>
            <w:r w:rsidR="00B705C0">
              <w:rPr>
                <w:rFonts w:ascii="Trebuchet MS,Calibri" w:eastAsia="Trebuchet MS,Calibri" w:hAnsi="Trebuchet MS,Calibri" w:cs="Trebuchet MS,Calibri"/>
                <w:sz w:val="18"/>
                <w:szCs w:val="18"/>
                <w:lang w:eastAsia="en-US"/>
              </w:rPr>
              <w:t xml:space="preserve"> 5</w:t>
            </w:r>
            <w:r w:rsidR="51C12869" w:rsidRPr="51C12869">
              <w:rPr>
                <w:rFonts w:ascii="Trebuchet MS,Calibri" w:eastAsia="Trebuchet MS,Calibri" w:hAnsi="Trebuchet MS,Calibri" w:cs="Trebuchet MS,Calibri"/>
                <w:sz w:val="18"/>
                <w:szCs w:val="18"/>
                <w:lang w:eastAsia="en-US"/>
              </w:rPr>
              <w:t xml:space="preserve">,0 en </w:t>
            </w:r>
            <w:r>
              <w:rPr>
                <w:rFonts w:ascii="Trebuchet MS,Calibri" w:eastAsia="Trebuchet MS,Calibri" w:hAnsi="Trebuchet MS,Calibri" w:cs="Trebuchet MS,Calibri"/>
                <w:sz w:val="18"/>
                <w:szCs w:val="18"/>
                <w:lang w:eastAsia="en-US"/>
              </w:rPr>
              <w:t>M</w:t>
            </w:r>
            <w:r w:rsidR="00B705C0">
              <w:rPr>
                <w:rFonts w:ascii="Trebuchet MS,Calibri" w:eastAsia="Trebuchet MS,Calibri" w:hAnsi="Trebuchet MS,Calibri" w:cs="Trebuchet MS,Calibri"/>
                <w:sz w:val="18"/>
                <w:szCs w:val="18"/>
                <w:lang w:eastAsia="en-US"/>
              </w:rPr>
              <w:t xml:space="preserve">  een 6,7</w:t>
            </w:r>
          </w:p>
        </w:tc>
        <w:tc>
          <w:tcPr>
            <w:tcW w:w="2628" w:type="dxa"/>
            <w:tcBorders>
              <w:top w:val="single" w:sz="4" w:space="0" w:color="auto"/>
              <w:left w:val="single" w:sz="4" w:space="0" w:color="auto"/>
              <w:bottom w:val="single" w:sz="4" w:space="0" w:color="auto"/>
              <w:right w:val="single" w:sz="4" w:space="0" w:color="auto"/>
            </w:tcBorders>
          </w:tcPr>
          <w:p w14:paraId="4911D6A6" w14:textId="77777777" w:rsidR="003A37ED" w:rsidRDefault="003A37ED" w:rsidP="004908DB">
            <w:pPr>
              <w:spacing w:line="280" w:lineRule="atLeast"/>
              <w:rPr>
                <w:rFonts w:ascii="Trebuchet MS" w:hAnsi="Trebuchet MS" w:cs="Calibri"/>
                <w:sz w:val="18"/>
                <w:szCs w:val="18"/>
                <w:lang w:eastAsia="en-US"/>
              </w:rPr>
            </w:pPr>
          </w:p>
          <w:p w14:paraId="4C6477EB" w14:textId="77777777" w:rsidR="003A37ED" w:rsidRDefault="003A37ED" w:rsidP="004908DB">
            <w:pPr>
              <w:spacing w:line="280" w:lineRule="atLeast"/>
              <w:rPr>
                <w:rFonts w:ascii="Trebuchet MS" w:hAnsi="Trebuchet MS" w:cs="Calibri"/>
                <w:sz w:val="18"/>
                <w:szCs w:val="18"/>
                <w:lang w:eastAsia="en-US"/>
              </w:rPr>
            </w:pPr>
          </w:p>
        </w:tc>
      </w:tr>
    </w:tbl>
    <w:p w14:paraId="0F31F542" w14:textId="77777777" w:rsidR="003A37ED" w:rsidRDefault="003A37ED" w:rsidP="003A37ED">
      <w:pPr>
        <w:rPr>
          <w:rFonts w:ascii="Trebuchet MS" w:hAnsi="Trebuchet MS" w:cs="Calibri"/>
          <w:sz w:val="18"/>
          <w:szCs w:val="18"/>
        </w:rPr>
      </w:pPr>
    </w:p>
    <w:p w14:paraId="0A9A8BB8" w14:textId="77777777" w:rsidR="003A37ED" w:rsidRDefault="003A37ED" w:rsidP="003A37ED">
      <w:pPr>
        <w:spacing w:line="280" w:lineRule="atLeast"/>
        <w:rPr>
          <w:rFonts w:ascii="Verdana" w:hAnsi="Verdana"/>
          <w:b/>
          <w:sz w:val="18"/>
          <w:szCs w:val="18"/>
        </w:rPr>
      </w:pPr>
    </w:p>
    <w:p w14:paraId="65EEC1CC" w14:textId="77777777" w:rsidR="003A37ED" w:rsidRDefault="003A37ED" w:rsidP="003A37ED">
      <w:pPr>
        <w:rPr>
          <w:sz w:val="24"/>
          <w:szCs w:val="24"/>
        </w:rPr>
      </w:pPr>
    </w:p>
    <w:p w14:paraId="138D928B" w14:textId="77777777" w:rsidR="005D2D7F" w:rsidRDefault="005D2D7F"/>
    <w:sectPr w:rsidR="005D2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Calibr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8E7"/>
    <w:multiLevelType w:val="hybridMultilevel"/>
    <w:tmpl w:val="51102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54A19"/>
    <w:multiLevelType w:val="hybridMultilevel"/>
    <w:tmpl w:val="0D0CF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D267EE"/>
    <w:multiLevelType w:val="hybridMultilevel"/>
    <w:tmpl w:val="C6C4088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43D7CBA"/>
    <w:multiLevelType w:val="hybridMultilevel"/>
    <w:tmpl w:val="092AC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1865AD"/>
    <w:multiLevelType w:val="hybridMultilevel"/>
    <w:tmpl w:val="A822A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821A2E"/>
    <w:multiLevelType w:val="hybridMultilevel"/>
    <w:tmpl w:val="C8AE553E"/>
    <w:lvl w:ilvl="0" w:tplc="04130001">
      <w:start w:val="1"/>
      <w:numFmt w:val="bullet"/>
      <w:lvlText w:val=""/>
      <w:lvlJc w:val="left"/>
      <w:pPr>
        <w:ind w:left="360" w:hanging="360"/>
      </w:pPr>
      <w:rPr>
        <w:rFonts w:ascii="Symbol" w:hAnsi="Symbol" w:hint="default"/>
      </w:rPr>
    </w:lvl>
    <w:lvl w:ilvl="1" w:tplc="19D8F2BC">
      <w:start w:val="1"/>
      <w:numFmt w:val="bullet"/>
      <w:lvlText w:val="-"/>
      <w:lvlJc w:val="left"/>
      <w:pPr>
        <w:ind w:left="1080" w:hanging="360"/>
      </w:pPr>
      <w:rPr>
        <w:rFonts w:ascii="Trebuchet MS" w:eastAsia="Times New Roman" w:hAnsi="Trebuchet MS" w:cs="Tahoma"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5138118A"/>
    <w:multiLevelType w:val="hybridMultilevel"/>
    <w:tmpl w:val="CC7E96B8"/>
    <w:lvl w:ilvl="0" w:tplc="9EE2B132">
      <w:start w:val="1"/>
      <w:numFmt w:val="decimal"/>
      <w:lvlText w:val="%1"/>
      <w:lvlJc w:val="left"/>
      <w:pPr>
        <w:ind w:left="360" w:hanging="360"/>
      </w:pPr>
      <w:rPr>
        <w:rFonts w:ascii="Trebuchet MS" w:eastAsia="Times New Roman" w:hAnsi="Trebuchet MS" w:cs="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E6F77CF"/>
    <w:multiLevelType w:val="hybridMultilevel"/>
    <w:tmpl w:val="AFC0E878"/>
    <w:lvl w:ilvl="0" w:tplc="D3283850">
      <w:start w:val="1"/>
      <w:numFmt w:val="decimal"/>
      <w:lvlText w:val="%1"/>
      <w:lvlJc w:val="left"/>
      <w:pPr>
        <w:ind w:left="1080" w:hanging="360"/>
      </w:pPr>
      <w:rPr>
        <w:rFonts w:ascii="Trebuchet MS" w:eastAsia="Times New Roman" w:hAnsi="Trebuchet MS" w:cs="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ED"/>
    <w:rsid w:val="001F3145"/>
    <w:rsid w:val="00300570"/>
    <w:rsid w:val="003568A3"/>
    <w:rsid w:val="003A37ED"/>
    <w:rsid w:val="003B42D8"/>
    <w:rsid w:val="004908DB"/>
    <w:rsid w:val="004B7EBF"/>
    <w:rsid w:val="004C5A73"/>
    <w:rsid w:val="0050108E"/>
    <w:rsid w:val="00503757"/>
    <w:rsid w:val="00563323"/>
    <w:rsid w:val="005D2D7F"/>
    <w:rsid w:val="006D70B1"/>
    <w:rsid w:val="009C670F"/>
    <w:rsid w:val="009E24B5"/>
    <w:rsid w:val="00B65927"/>
    <w:rsid w:val="00B705C0"/>
    <w:rsid w:val="00B7185F"/>
    <w:rsid w:val="00C828DE"/>
    <w:rsid w:val="00FB5271"/>
    <w:rsid w:val="14423CE5"/>
    <w:rsid w:val="51C12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6CAC"/>
  <w15:chartTrackingRefBased/>
  <w15:docId w15:val="{5E2DBE46-A33D-40CF-9ED6-E0C80162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37ED"/>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3A37ED"/>
    <w:pPr>
      <w:keepNext/>
      <w:jc w:val="center"/>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A37ED"/>
    <w:rPr>
      <w:rFonts w:ascii="Times New Roman" w:eastAsia="Times New Roman" w:hAnsi="Times New Roman" w:cs="Times New Roman"/>
      <w:b/>
      <w:sz w:val="24"/>
      <w:szCs w:val="20"/>
      <w:lang w:eastAsia="nl-NL"/>
    </w:rPr>
  </w:style>
  <w:style w:type="paragraph" w:styleId="Lijstalinea">
    <w:name w:val="List Paragraph"/>
    <w:basedOn w:val="Standaard"/>
    <w:uiPriority w:val="34"/>
    <w:qFormat/>
    <w:rsid w:val="003A37ED"/>
    <w:pPr>
      <w:ind w:left="720"/>
      <w:contextualSpacing/>
    </w:pPr>
  </w:style>
  <w:style w:type="paragraph" w:styleId="Titel">
    <w:name w:val="Title"/>
    <w:basedOn w:val="Standaard"/>
    <w:next w:val="Standaard"/>
    <w:link w:val="TitelChar"/>
    <w:qFormat/>
    <w:rsid w:val="003A37E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rsid w:val="003A37ED"/>
    <w:rPr>
      <w:rFonts w:asciiTheme="majorHAnsi" w:eastAsiaTheme="majorEastAsia" w:hAnsiTheme="majorHAnsi" w:cstheme="majorBidi"/>
      <w:color w:val="323E4F" w:themeColor="text2" w:themeShade="BF"/>
      <w:spacing w:val="5"/>
      <w:kern w:val="28"/>
      <w:sz w:val="52"/>
      <w:szCs w:val="52"/>
      <w:lang w:eastAsia="nl-NL"/>
    </w:rPr>
  </w:style>
  <w:style w:type="paragraph" w:styleId="Ballontekst">
    <w:name w:val="Balloon Text"/>
    <w:basedOn w:val="Standaard"/>
    <w:link w:val="BallontekstChar"/>
    <w:uiPriority w:val="99"/>
    <w:semiHidden/>
    <w:unhideWhenUsed/>
    <w:rsid w:val="00B659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927"/>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6DB5B691.dotm</Template>
  <TotalTime>1</TotalTime>
  <Pages>7</Pages>
  <Words>1483</Words>
  <Characters>8158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Graafschap College</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Berenschot, Karin</dc:creator>
  <cp:keywords/>
  <dc:description/>
  <cp:lastModifiedBy>Berenschot, Karin</cp:lastModifiedBy>
  <cp:revision>3</cp:revision>
  <cp:lastPrinted>2017-05-17T15:55:00Z</cp:lastPrinted>
  <dcterms:created xsi:type="dcterms:W3CDTF">2017-05-17T15:56:00Z</dcterms:created>
  <dcterms:modified xsi:type="dcterms:W3CDTF">2017-05-17T15:56:00Z</dcterms:modified>
</cp:coreProperties>
</file>